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EEC" w:rsidRDefault="00C53EEC" w:rsidP="008A3312">
      <w:pPr>
        <w:jc w:val="center"/>
      </w:pPr>
      <w:r>
        <w:rPr>
          <w:noProof/>
          <w:lang w:eastAsia="fr-FR"/>
        </w:rPr>
        <w:drawing>
          <wp:inline distT="0" distB="0" distL="0" distR="0">
            <wp:extent cx="893135" cy="1144807"/>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481" cy="1149095"/>
                    </a:xfrm>
                    <a:prstGeom prst="rect">
                      <a:avLst/>
                    </a:prstGeom>
                    <a:noFill/>
                    <a:ln>
                      <a:noFill/>
                    </a:ln>
                  </pic:spPr>
                </pic:pic>
              </a:graphicData>
            </a:graphic>
          </wp:inline>
        </w:drawing>
      </w:r>
    </w:p>
    <w:p w:rsidR="00E21A0B" w:rsidRDefault="00E21A0B">
      <w:r>
        <w:t xml:space="preserve">NOM :   </w:t>
      </w:r>
      <w:r w:rsidR="00C53EEC">
        <w:t>BOUILLER</w:t>
      </w:r>
      <w:r>
        <w:t xml:space="preserve">                                      Prénom : </w:t>
      </w:r>
      <w:r w:rsidR="00C53EEC">
        <w:t>Kévin</w:t>
      </w:r>
      <w:r>
        <w:t xml:space="preserve">                                     Age :    </w:t>
      </w:r>
      <w:r w:rsidR="00C53EEC">
        <w:t>30 ans</w:t>
      </w:r>
    </w:p>
    <w:p w:rsidR="00E21A0B" w:rsidRDefault="00E21A0B">
      <w:r>
        <w:t xml:space="preserve">Sous-région d’exercice :     </w:t>
      </w:r>
      <w:r w:rsidR="00C53EEC">
        <w:t>Besançon</w:t>
      </w:r>
      <w:r>
        <w:t xml:space="preserve">                                                                  </w:t>
      </w:r>
    </w:p>
    <w:p w:rsidR="00E21A0B" w:rsidRDefault="00E21A0B">
      <w:r>
        <w:t xml:space="preserve">DES :   </w:t>
      </w:r>
      <w:r w:rsidR="00C53EEC">
        <w:t>médecine interne</w:t>
      </w:r>
      <w:r>
        <w:t xml:space="preserve">                                                                       </w:t>
      </w:r>
    </w:p>
    <w:p w:rsidR="00E21A0B" w:rsidRDefault="00E21A0B">
      <w:r>
        <w:t xml:space="preserve">DESC : </w:t>
      </w:r>
      <w:r>
        <w:tab/>
        <w:t xml:space="preserve">  </w:t>
      </w:r>
      <w:r w:rsidR="00C53EEC">
        <w:t>maladies infectieuses</w:t>
      </w:r>
      <w:r>
        <w:t xml:space="preserve">                                      </w:t>
      </w:r>
      <w:r>
        <w:tab/>
        <w:t>Date de première inscription :</w:t>
      </w:r>
      <w:r>
        <w:tab/>
        <w:t xml:space="preserve"> </w:t>
      </w:r>
      <w:r w:rsidR="00C53EEC">
        <w:t>2014</w:t>
      </w:r>
      <w:r>
        <w:t xml:space="preserve">                                                      </w:t>
      </w:r>
    </w:p>
    <w:p w:rsidR="00E21A0B" w:rsidRDefault="00E21A0B">
      <w:r>
        <w:t xml:space="preserve">Inscription SPILF à jour en 2018 : </w:t>
      </w:r>
      <w:r>
        <w:tab/>
        <w:t xml:space="preserve"> </w:t>
      </w:r>
      <w:r w:rsidR="00C53EEC">
        <w:t xml:space="preserve">X </w:t>
      </w:r>
      <w:r>
        <w:t xml:space="preserve"> Oui</w:t>
      </w:r>
      <w:r>
        <w:tab/>
      </w:r>
      <w:r>
        <w:tab/>
      </w:r>
      <w:r>
        <w:tab/>
        <w:t>□ Non</w:t>
      </w:r>
    </w:p>
    <w:p w:rsidR="00E21A0B" w:rsidRDefault="00E21A0B">
      <w:r>
        <w:t xml:space="preserve">Cotisation à jour (gratuite si inscription 2017-2018 au DESC ou au DES) : </w:t>
      </w:r>
      <w:r w:rsidR="00C53EEC">
        <w:t xml:space="preserve">X </w:t>
      </w:r>
      <w:r>
        <w:t xml:space="preserve"> Oui</w:t>
      </w:r>
      <w:r>
        <w:tab/>
      </w:r>
      <w:r>
        <w:tab/>
      </w:r>
      <w:r>
        <w:tab/>
        <w:t>□ Non</w:t>
      </w:r>
    </w:p>
    <w:p w:rsidR="00E21A0B" w:rsidRDefault="005D2F26">
      <w:bookmarkStart w:id="0" w:name="_GoBack"/>
      <w:r>
        <w:rPr>
          <w:noProof/>
          <w:lang w:eastAsia="fr-FR"/>
        </w:rPr>
        <mc:AlternateContent>
          <mc:Choice Requires="wps">
            <w:drawing>
              <wp:anchor distT="0" distB="0" distL="114300" distR="114300" simplePos="0" relativeHeight="251660288" behindDoc="0" locked="0" layoutInCell="1" allowOverlap="1" wp14:anchorId="5E390244" wp14:editId="4C18C0A5">
                <wp:simplePos x="0" y="0"/>
                <wp:positionH relativeFrom="column">
                  <wp:posOffset>-106165</wp:posOffset>
                </wp:positionH>
                <wp:positionV relativeFrom="paragraph">
                  <wp:posOffset>34134</wp:posOffset>
                </wp:positionV>
                <wp:extent cx="6369050" cy="5201729"/>
                <wp:effectExtent l="0" t="0" r="12700" b="18415"/>
                <wp:wrapNone/>
                <wp:docPr id="3" name="Rectangle 3"/>
                <wp:cNvGraphicFramePr/>
                <a:graphic xmlns:a="http://schemas.openxmlformats.org/drawingml/2006/main">
                  <a:graphicData uri="http://schemas.microsoft.com/office/word/2010/wordprocessingShape">
                    <wps:wsp>
                      <wps:cNvSpPr/>
                      <wps:spPr>
                        <a:xfrm>
                          <a:off x="0" y="0"/>
                          <a:ext cx="6369050" cy="52017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8.35pt;margin-top:2.7pt;width:501.5pt;height:40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P3egIAAEU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" filled="f" strokecolor="#243f60 [1604]" strokeweight="2pt"/>
            </w:pict>
          </mc:Fallback>
        </mc:AlternateContent>
      </w:r>
      <w:bookmarkEnd w:id="0"/>
      <w:r w:rsidR="00AB0BF5">
        <w:t>Pourquoi voter pour moi :</w:t>
      </w:r>
    </w:p>
    <w:p w:rsidR="00C53EEC" w:rsidRDefault="00C53EEC" w:rsidP="005D2F26">
      <w:pPr>
        <w:spacing w:after="0" w:line="240" w:lineRule="auto"/>
      </w:pPr>
      <w:r>
        <w:t xml:space="preserve">Je suis chef de clinique dans le service de maladies infectieuses du CHU de Besançon depuis novembre 2017.  Je souhaite m’investir dans la promotion de notre spécialité. Que cela soit dans l’amélioration et l’homogénéisation de la formation mais également promouvoir la recherche clinique entre les différents services de maladies infectieuses par le biais du </w:t>
      </w:r>
      <w:proofErr w:type="spellStart"/>
      <w:r>
        <w:t>RéJIF</w:t>
      </w:r>
      <w:proofErr w:type="spellEnd"/>
      <w:r>
        <w:t xml:space="preserve">. </w:t>
      </w:r>
    </w:p>
    <w:p w:rsidR="00C53EEC" w:rsidRDefault="00C53EEC" w:rsidP="005D2F26">
      <w:pPr>
        <w:spacing w:after="0" w:line="240" w:lineRule="auto"/>
      </w:pPr>
      <w:r>
        <w:t xml:space="preserve">Pour moi le </w:t>
      </w:r>
      <w:proofErr w:type="spellStart"/>
      <w:r>
        <w:t>RéJIF</w:t>
      </w:r>
      <w:proofErr w:type="spellEnd"/>
      <w:r>
        <w:t xml:space="preserve"> est également l’opportunité de pouvoir se rencontrer, discuter et échanger entre jeunes infectiologues, et c’est un point qu’il faut absolument </w:t>
      </w:r>
      <w:r w:rsidR="002D5670">
        <w:t xml:space="preserve">garder et </w:t>
      </w:r>
      <w:r>
        <w:t xml:space="preserve">approfondir. Il faut profiter du dynamisme de ce réseau pour essayer de faire avancer notre formation. </w:t>
      </w:r>
    </w:p>
    <w:p w:rsidR="00C53EEC" w:rsidRDefault="002D5670" w:rsidP="005D2F26">
      <w:pPr>
        <w:spacing w:after="0" w:line="240" w:lineRule="auto"/>
      </w:pPr>
      <w:r>
        <w:t>En pratique les points à développer selon moi :</w:t>
      </w:r>
    </w:p>
    <w:p w:rsidR="002D5670" w:rsidRDefault="002D5670" w:rsidP="005D2F26">
      <w:pPr>
        <w:pStyle w:val="Paragraphedeliste"/>
        <w:numPr>
          <w:ilvl w:val="0"/>
          <w:numId w:val="1"/>
        </w:numPr>
        <w:spacing w:after="0" w:line="240" w:lineRule="auto"/>
      </w:pPr>
      <w:r>
        <w:t>Harmonisation de la formation et de la prise en charge des internes du DES/DESC</w:t>
      </w:r>
      <w:r w:rsidR="005D2F26">
        <w:t xml:space="preserve"> en lien avec la SPILF</w:t>
      </w:r>
    </w:p>
    <w:p w:rsidR="002D5670" w:rsidRDefault="002D5670" w:rsidP="005D2F26">
      <w:pPr>
        <w:pStyle w:val="Paragraphedeliste"/>
        <w:numPr>
          <w:ilvl w:val="0"/>
          <w:numId w:val="1"/>
        </w:numPr>
        <w:spacing w:after="0" w:line="240" w:lineRule="auto"/>
      </w:pPr>
      <w:r>
        <w:t>Développer la recherche entre différents hôpitaux (notamment pour les thèses des internes) En cherchant j’ai vu qu’il y avait un programme en cours, mais je pense qu’</w:t>
      </w:r>
      <w:r w:rsidR="00EC3965">
        <w:t>il manque d’</w:t>
      </w:r>
      <w:r>
        <w:t>informations précises</w:t>
      </w:r>
      <w:r w:rsidR="00EC3965">
        <w:t xml:space="preserve"> pour les internes</w:t>
      </w:r>
      <w:r>
        <w:t xml:space="preserve"> </w:t>
      </w:r>
      <w:r w:rsidR="00EC3965">
        <w:t>notamment</w:t>
      </w:r>
      <w:r>
        <w:t xml:space="preserve"> sur comment intégrer un projet facilement. </w:t>
      </w:r>
    </w:p>
    <w:p w:rsidR="002D5670" w:rsidRDefault="002D5670" w:rsidP="005D2F26">
      <w:pPr>
        <w:pStyle w:val="Paragraphedeliste"/>
        <w:numPr>
          <w:ilvl w:val="0"/>
          <w:numId w:val="1"/>
        </w:numPr>
        <w:spacing w:after="0" w:line="240" w:lineRule="auto"/>
      </w:pPr>
      <w:r>
        <w:t xml:space="preserve">Pouvoir aider les étudiants qui le souhaitent à se former à l’étranger (le </w:t>
      </w:r>
      <w:proofErr w:type="spellStart"/>
      <w:r>
        <w:t>RéJIF</w:t>
      </w:r>
      <w:proofErr w:type="spellEnd"/>
      <w:r>
        <w:t xml:space="preserve"> a déjà plusieurs propositions sur ce sujet et je pense qu’il faut poursuivre)</w:t>
      </w:r>
    </w:p>
    <w:p w:rsidR="005D2F26" w:rsidRDefault="005D2F26" w:rsidP="005D2F26">
      <w:pPr>
        <w:pStyle w:val="Paragraphedeliste"/>
        <w:numPr>
          <w:ilvl w:val="0"/>
          <w:numId w:val="1"/>
        </w:numPr>
        <w:spacing w:after="0" w:line="240" w:lineRule="auto"/>
      </w:pPr>
      <w:r>
        <w:t xml:space="preserve">Faire vivre le </w:t>
      </w:r>
      <w:proofErr w:type="spellStart"/>
      <w:r>
        <w:t>RéJIF</w:t>
      </w:r>
      <w:proofErr w:type="spellEnd"/>
      <w:r>
        <w:t xml:space="preserve"> en continuant à organiser des soirées de rencontre notamment lors des congrès afin de mieux partager nos différentes expériences et également mieux se connaitre et en profitant pour aborder des sujets pratiques sur notre futur travail. (exemple : organisation des commissions anti infectieux dans les hôpitaux, rôle du référent antibiotique, comment monter une équipe mobile d’infectiologue, comment rédiger des recommandations/protocoles au sein de l’hôpital…). Les infectiologues vont être de plus en plus nombreux et il va falloir essayer de se rendre indispensable au sein des hôpitaux.</w:t>
      </w:r>
      <w:r>
        <w:tab/>
      </w:r>
    </w:p>
    <w:p w:rsidR="005D2F26" w:rsidRDefault="005D2F26" w:rsidP="005D2F26">
      <w:pPr>
        <w:pStyle w:val="Paragraphedeliste"/>
        <w:numPr>
          <w:ilvl w:val="0"/>
          <w:numId w:val="1"/>
        </w:numPr>
        <w:spacing w:after="0" w:line="240" w:lineRule="auto"/>
      </w:pPr>
      <w:r>
        <w:t xml:space="preserve">Un dernier point important, est de pouvoir représenter les jeunes infectiologues au sein de la SPILF et </w:t>
      </w:r>
      <w:r w:rsidR="00EC3965">
        <w:t>de ne pas être isolé. La participation active des jeunes infectiologues est à mon avis indispensable.</w:t>
      </w:r>
    </w:p>
    <w:p w:rsidR="00EC3965" w:rsidRDefault="00EC3965" w:rsidP="00EC3965">
      <w:pPr>
        <w:spacing w:after="0" w:line="240" w:lineRule="auto"/>
      </w:pPr>
    </w:p>
    <w:p w:rsidR="00EC3965" w:rsidRDefault="00EC3965" w:rsidP="00EC3965">
      <w:pPr>
        <w:spacing w:after="0" w:line="240" w:lineRule="auto"/>
      </w:pPr>
      <w:r>
        <w:t>En vous remerciant.</w:t>
      </w:r>
    </w:p>
    <w:sectPr w:rsidR="00EC396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63B" w:rsidRDefault="00BB163B" w:rsidP="00E21A0B">
      <w:pPr>
        <w:spacing w:after="0" w:line="240" w:lineRule="auto"/>
      </w:pPr>
      <w:r>
        <w:separator/>
      </w:r>
    </w:p>
  </w:endnote>
  <w:endnote w:type="continuationSeparator" w:id="0">
    <w:p w:rsidR="00BB163B" w:rsidRDefault="00BB163B" w:rsidP="00E21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63B" w:rsidRDefault="00BB163B" w:rsidP="00E21A0B">
      <w:pPr>
        <w:spacing w:after="0" w:line="240" w:lineRule="auto"/>
      </w:pPr>
      <w:r>
        <w:separator/>
      </w:r>
    </w:p>
  </w:footnote>
  <w:footnote w:type="continuationSeparator" w:id="0">
    <w:p w:rsidR="00BB163B" w:rsidRDefault="00BB163B" w:rsidP="00E21A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0B" w:rsidRDefault="00E21A0B" w:rsidP="00E21A0B">
    <w:pPr>
      <w:pStyle w:val="Titre1"/>
    </w:pPr>
    <w:r>
      <w:rPr>
        <w:rFonts w:ascii="Arial" w:hAnsi="Arial" w:cs="Arial"/>
        <w:i/>
        <w:iCs/>
        <w:noProof/>
        <w:color w:val="000000"/>
      </w:rPr>
      <w:drawing>
        <wp:anchor distT="0" distB="0" distL="114300" distR="114300" simplePos="0" relativeHeight="251658240" behindDoc="1" locked="0" layoutInCell="1" allowOverlap="1" wp14:anchorId="1484EA2A" wp14:editId="4A180A79">
          <wp:simplePos x="0" y="0"/>
          <wp:positionH relativeFrom="column">
            <wp:posOffset>5677701</wp:posOffset>
          </wp:positionH>
          <wp:positionV relativeFrom="paragraph">
            <wp:posOffset>-144780</wp:posOffset>
          </wp:positionV>
          <wp:extent cx="839304" cy="780668"/>
          <wp:effectExtent l="0" t="0" r="0" b="635"/>
          <wp:wrapNone/>
          <wp:docPr id="1" name="Image 1" descr="https://lh6.googleusercontent.com/AIjdixr952q7OPRjneCeyANowVxFKFlz69eTOalQY2LZ1a8fQcmiYEjSGwlhCrgxuIGjFuhMFzTuNEtejhejkg9iGj-Gq3iJP7TlfV9mmGwd5HcqT-Cqg754gRpwscbF4FXZCx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Ijdixr952q7OPRjneCeyANowVxFKFlz69eTOalQY2LZ1a8fQcmiYEjSGwlhCrgxuIGjFuhMFzTuNEtejhejkg9iGj-Gq3iJP7TlfV9mmGwd5HcqT-Cqg754gRpwscbF4FXZCxu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142" cy="78330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Fiche de candidature au Comité de pilotage du </w:t>
    </w:r>
    <w:proofErr w:type="spellStart"/>
    <w:r>
      <w:t>RéJIF</w:t>
    </w:r>
    <w:proofErr w:type="spellEnd"/>
    <w:r>
      <w:t xml:space="preserve"> 2018-2022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11E5C"/>
    <w:multiLevelType w:val="hybridMultilevel"/>
    <w:tmpl w:val="EEF8480A"/>
    <w:lvl w:ilvl="0" w:tplc="D5362E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A0B"/>
    <w:rsid w:val="002D5670"/>
    <w:rsid w:val="00472780"/>
    <w:rsid w:val="005D2F26"/>
    <w:rsid w:val="006943C1"/>
    <w:rsid w:val="008A3312"/>
    <w:rsid w:val="00912F3A"/>
    <w:rsid w:val="00A43272"/>
    <w:rsid w:val="00AB0BF5"/>
    <w:rsid w:val="00BB163B"/>
    <w:rsid w:val="00C53EEC"/>
    <w:rsid w:val="00E21A0B"/>
    <w:rsid w:val="00EC3965"/>
    <w:rsid w:val="00FB1F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21A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1A0B"/>
    <w:pPr>
      <w:tabs>
        <w:tab w:val="center" w:pos="4536"/>
        <w:tab w:val="right" w:pos="9072"/>
      </w:tabs>
      <w:spacing w:after="0" w:line="240" w:lineRule="auto"/>
    </w:pPr>
  </w:style>
  <w:style w:type="character" w:customStyle="1" w:styleId="En-tteCar">
    <w:name w:val="En-tête Car"/>
    <w:basedOn w:val="Policepardfaut"/>
    <w:link w:val="En-tte"/>
    <w:uiPriority w:val="99"/>
    <w:rsid w:val="00E21A0B"/>
  </w:style>
  <w:style w:type="paragraph" w:styleId="Pieddepage">
    <w:name w:val="footer"/>
    <w:basedOn w:val="Normal"/>
    <w:link w:val="PieddepageCar"/>
    <w:uiPriority w:val="99"/>
    <w:unhideWhenUsed/>
    <w:rsid w:val="00E21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1A0B"/>
  </w:style>
  <w:style w:type="paragraph" w:styleId="Textedebulles">
    <w:name w:val="Balloon Text"/>
    <w:basedOn w:val="Normal"/>
    <w:link w:val="TextedebullesCar"/>
    <w:uiPriority w:val="99"/>
    <w:semiHidden/>
    <w:unhideWhenUsed/>
    <w:rsid w:val="00E21A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1A0B"/>
    <w:rPr>
      <w:rFonts w:ascii="Tahoma" w:hAnsi="Tahoma" w:cs="Tahoma"/>
      <w:sz w:val="16"/>
      <w:szCs w:val="16"/>
    </w:rPr>
  </w:style>
  <w:style w:type="character" w:customStyle="1" w:styleId="Titre1Car">
    <w:name w:val="Titre 1 Car"/>
    <w:basedOn w:val="Policepardfaut"/>
    <w:link w:val="Titre1"/>
    <w:uiPriority w:val="9"/>
    <w:rsid w:val="00E21A0B"/>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2D56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21A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1A0B"/>
    <w:pPr>
      <w:tabs>
        <w:tab w:val="center" w:pos="4536"/>
        <w:tab w:val="right" w:pos="9072"/>
      </w:tabs>
      <w:spacing w:after="0" w:line="240" w:lineRule="auto"/>
    </w:pPr>
  </w:style>
  <w:style w:type="character" w:customStyle="1" w:styleId="En-tteCar">
    <w:name w:val="En-tête Car"/>
    <w:basedOn w:val="Policepardfaut"/>
    <w:link w:val="En-tte"/>
    <w:uiPriority w:val="99"/>
    <w:rsid w:val="00E21A0B"/>
  </w:style>
  <w:style w:type="paragraph" w:styleId="Pieddepage">
    <w:name w:val="footer"/>
    <w:basedOn w:val="Normal"/>
    <w:link w:val="PieddepageCar"/>
    <w:uiPriority w:val="99"/>
    <w:unhideWhenUsed/>
    <w:rsid w:val="00E21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1A0B"/>
  </w:style>
  <w:style w:type="paragraph" w:styleId="Textedebulles">
    <w:name w:val="Balloon Text"/>
    <w:basedOn w:val="Normal"/>
    <w:link w:val="TextedebullesCar"/>
    <w:uiPriority w:val="99"/>
    <w:semiHidden/>
    <w:unhideWhenUsed/>
    <w:rsid w:val="00E21A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1A0B"/>
    <w:rPr>
      <w:rFonts w:ascii="Tahoma" w:hAnsi="Tahoma" w:cs="Tahoma"/>
      <w:sz w:val="16"/>
      <w:szCs w:val="16"/>
    </w:rPr>
  </w:style>
  <w:style w:type="character" w:customStyle="1" w:styleId="Titre1Car">
    <w:name w:val="Titre 1 Car"/>
    <w:basedOn w:val="Policepardfaut"/>
    <w:link w:val="Titre1"/>
    <w:uiPriority w:val="9"/>
    <w:rsid w:val="00E21A0B"/>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2D5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03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2299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AP-HP</dc:creator>
  <cp:lastModifiedBy>kbouiller (B07830)</cp:lastModifiedBy>
  <cp:revision>2</cp:revision>
  <dcterms:created xsi:type="dcterms:W3CDTF">2018-01-27T11:07:00Z</dcterms:created>
  <dcterms:modified xsi:type="dcterms:W3CDTF">2018-01-27T11:07:00Z</dcterms:modified>
</cp:coreProperties>
</file>