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870EC" w14:textId="77777777" w:rsidR="00F31410" w:rsidRDefault="00F31410" w:rsidP="00F31410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6730B8BE" w14:textId="77777777" w:rsidR="00E3746D" w:rsidRDefault="00CE4F0A" w:rsidP="00CE4F0A">
      <w:pPr>
        <w:ind w:left="-1134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45BEBCD" wp14:editId="35720F82">
            <wp:extent cx="885825" cy="858629"/>
            <wp:effectExtent l="0" t="0" r="0" b="0"/>
            <wp:docPr id="1" name="Image 1" descr="RÃ©sultat de recherche d'images pour &quot;logo spil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logo spilf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410" w:rsidRPr="00F31410">
        <w:rPr>
          <w:rFonts w:ascii="Tahoma" w:hAnsi="Tahoma" w:cs="Tahoma"/>
          <w:b/>
          <w:sz w:val="24"/>
          <w:szCs w:val="24"/>
        </w:rPr>
        <w:t>CANDIDATURE A UN GROUPE DE TRAVAIL DE LA SPILF</w:t>
      </w:r>
    </w:p>
    <w:p w14:paraId="532C34E7" w14:textId="77777777" w:rsidR="00F80A23" w:rsidRDefault="00F80A23" w:rsidP="00F31410">
      <w:pPr>
        <w:jc w:val="center"/>
        <w:rPr>
          <w:rFonts w:ascii="Tahoma" w:hAnsi="Tahoma" w:cs="Tahoma"/>
        </w:rPr>
      </w:pPr>
      <w:r w:rsidRPr="00F80A23">
        <w:rPr>
          <w:rFonts w:ascii="Tahoma" w:hAnsi="Tahoma" w:cs="Tahoma"/>
        </w:rPr>
        <w:t>Les candidats doivent être à jour de leur cotisation 2018 à la SPILF</w:t>
      </w:r>
    </w:p>
    <w:p w14:paraId="61F660A0" w14:textId="77777777" w:rsidR="00CE4F0A" w:rsidRDefault="00CE4F0A" w:rsidP="00F3141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Formulaire à transmettre par mail à </w:t>
      </w:r>
      <w:hyperlink r:id="rId8" w:history="1">
        <w:r w:rsidRPr="001613EC">
          <w:rPr>
            <w:rStyle w:val="Lienhypertexte"/>
            <w:rFonts w:ascii="Tahoma" w:hAnsi="Tahoma" w:cs="Tahoma"/>
          </w:rPr>
          <w:t>c.cheneau@infectiologie.com</w:t>
        </w:r>
      </w:hyperlink>
    </w:p>
    <w:p w14:paraId="43E5CABE" w14:textId="77777777" w:rsidR="00F31410" w:rsidRDefault="00F31410">
      <w:pPr>
        <w:rPr>
          <w:rFonts w:ascii="Tahoma" w:hAnsi="Tahoma" w:cs="Tahoma"/>
          <w:sz w:val="24"/>
          <w:szCs w:val="24"/>
        </w:rPr>
      </w:pPr>
    </w:p>
    <w:p w14:paraId="619FB516" w14:textId="77777777" w:rsidR="00F31410" w:rsidRPr="00F31410" w:rsidRDefault="00F31410">
      <w:pPr>
        <w:rPr>
          <w:rFonts w:ascii="Tahoma" w:hAnsi="Tahoma" w:cs="Tahoma"/>
          <w:sz w:val="24"/>
          <w:szCs w:val="24"/>
        </w:rPr>
      </w:pPr>
    </w:p>
    <w:p w14:paraId="46F2F392" w14:textId="77777777" w:rsidR="00F31410" w:rsidRPr="00F31410" w:rsidRDefault="00F31410">
      <w:pPr>
        <w:rPr>
          <w:rFonts w:ascii="Tahoma" w:hAnsi="Tahoma" w:cs="Tahoma"/>
          <w:sz w:val="24"/>
          <w:szCs w:val="24"/>
        </w:rPr>
      </w:pPr>
      <w:r w:rsidRPr="00F31410">
        <w:rPr>
          <w:rFonts w:ascii="Tahoma" w:hAnsi="Tahoma" w:cs="Tahoma"/>
          <w:sz w:val="24"/>
          <w:szCs w:val="24"/>
        </w:rPr>
        <w:t xml:space="preserve">Nom </w:t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>Prénom</w:t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  <w:t>Date de naissance</w:t>
      </w:r>
      <w:r w:rsidRPr="00F31410">
        <w:rPr>
          <w:rFonts w:ascii="Tahoma" w:hAnsi="Tahoma" w:cs="Tahoma"/>
          <w:sz w:val="24"/>
          <w:szCs w:val="24"/>
        </w:rPr>
        <w:tab/>
      </w:r>
    </w:p>
    <w:p w14:paraId="7176F510" w14:textId="77777777" w:rsidR="00F31410" w:rsidRPr="00F31410" w:rsidRDefault="00F31410">
      <w:pPr>
        <w:rPr>
          <w:rFonts w:ascii="Tahoma" w:hAnsi="Tahoma" w:cs="Tahoma"/>
          <w:sz w:val="24"/>
          <w:szCs w:val="24"/>
        </w:rPr>
      </w:pPr>
      <w:r w:rsidRPr="00F31410">
        <w:rPr>
          <w:rFonts w:ascii="Tahoma" w:hAnsi="Tahoma" w:cs="Tahoma"/>
          <w:sz w:val="24"/>
          <w:szCs w:val="24"/>
        </w:rPr>
        <w:t>Fonction</w:t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>Affiliation</w:t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</w:p>
    <w:p w14:paraId="7BA45C86" w14:textId="77777777" w:rsidR="00F31410" w:rsidRPr="00F31410" w:rsidRDefault="00F31410">
      <w:pPr>
        <w:rPr>
          <w:rFonts w:ascii="Tahoma" w:hAnsi="Tahoma" w:cs="Tahoma"/>
          <w:sz w:val="24"/>
          <w:szCs w:val="24"/>
        </w:rPr>
      </w:pPr>
      <w:r w:rsidRPr="00F31410">
        <w:rPr>
          <w:rFonts w:ascii="Tahoma" w:hAnsi="Tahoma" w:cs="Tahoma"/>
          <w:sz w:val="24"/>
          <w:szCs w:val="24"/>
        </w:rPr>
        <w:t>Mail :</w:t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31410">
        <w:rPr>
          <w:rFonts w:ascii="Tahoma" w:hAnsi="Tahoma" w:cs="Tahoma"/>
          <w:sz w:val="24"/>
          <w:szCs w:val="24"/>
        </w:rPr>
        <w:t>Téléphone direct :</w:t>
      </w:r>
    </w:p>
    <w:p w14:paraId="6B7E684E" w14:textId="77777777" w:rsidR="00F31410" w:rsidRDefault="00F31410">
      <w:pPr>
        <w:rPr>
          <w:rFonts w:ascii="Tahoma" w:hAnsi="Tahoma" w:cs="Tahoma"/>
          <w:sz w:val="24"/>
          <w:szCs w:val="24"/>
        </w:rPr>
      </w:pPr>
    </w:p>
    <w:p w14:paraId="6B745A44" w14:textId="77777777" w:rsidR="00F31410" w:rsidRPr="00F31410" w:rsidRDefault="00F31410">
      <w:pPr>
        <w:rPr>
          <w:rFonts w:ascii="Tahoma" w:hAnsi="Tahoma" w:cs="Tahoma"/>
          <w:sz w:val="24"/>
          <w:szCs w:val="24"/>
        </w:rPr>
      </w:pPr>
      <w:r w:rsidRPr="00F31410">
        <w:rPr>
          <w:rFonts w:ascii="Tahoma" w:hAnsi="Tahoma" w:cs="Tahoma"/>
          <w:sz w:val="24"/>
          <w:szCs w:val="24"/>
        </w:rPr>
        <w:t>Je propose ma candidature au groupe de travail SPILF suivant et je m’engage à participer activement aux réunions et travaux de cette commission (plusieurs choix possibles</w:t>
      </w:r>
      <w:r>
        <w:rPr>
          <w:rFonts w:ascii="Tahoma" w:hAnsi="Tahoma" w:cs="Tahoma"/>
          <w:sz w:val="24"/>
          <w:szCs w:val="24"/>
        </w:rPr>
        <w:t xml:space="preserve"> pour chaque candidat</w:t>
      </w:r>
      <w:r w:rsidRPr="00F31410">
        <w:rPr>
          <w:rFonts w:ascii="Tahoma" w:hAnsi="Tahoma" w:cs="Tahoma"/>
          <w:sz w:val="24"/>
          <w:szCs w:val="24"/>
        </w:rPr>
        <w:t>) :</w:t>
      </w:r>
    </w:p>
    <w:p w14:paraId="69B7CC20" w14:textId="77777777" w:rsidR="00F31410" w:rsidRPr="00F31410" w:rsidRDefault="00F31410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ebdings" w:char="F063"/>
      </w:r>
      <w:r>
        <w:rPr>
          <w:rFonts w:ascii="Tahoma" w:hAnsi="Tahoma" w:cs="Tahoma"/>
          <w:sz w:val="24"/>
          <w:szCs w:val="24"/>
        </w:rPr>
        <w:t xml:space="preserve"> </w:t>
      </w:r>
      <w:r w:rsidRPr="00F31410">
        <w:rPr>
          <w:rFonts w:ascii="Tahoma" w:hAnsi="Tahoma" w:cs="Tahoma"/>
          <w:sz w:val="24"/>
          <w:szCs w:val="24"/>
        </w:rPr>
        <w:t>Groupe des référentiels</w:t>
      </w:r>
    </w:p>
    <w:p w14:paraId="4B1ED758" w14:textId="77777777" w:rsidR="00F31410" w:rsidRPr="00F31410" w:rsidRDefault="00F31410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ebdings" w:char="F063"/>
      </w:r>
      <w:r>
        <w:rPr>
          <w:rFonts w:ascii="Tahoma" w:hAnsi="Tahoma" w:cs="Tahoma"/>
          <w:sz w:val="24"/>
          <w:szCs w:val="24"/>
        </w:rPr>
        <w:t xml:space="preserve"> </w:t>
      </w:r>
      <w:r w:rsidRPr="00F31410">
        <w:rPr>
          <w:rFonts w:ascii="Tahoma" w:hAnsi="Tahoma" w:cs="Tahoma"/>
          <w:sz w:val="24"/>
          <w:szCs w:val="24"/>
        </w:rPr>
        <w:t>Groupe bon usage des antibiotiques</w:t>
      </w:r>
    </w:p>
    <w:p w14:paraId="79381E23" w14:textId="77777777" w:rsidR="00F31410" w:rsidRPr="00F31410" w:rsidRDefault="00F31410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ebdings" w:char="F063"/>
      </w:r>
      <w:r>
        <w:rPr>
          <w:rFonts w:ascii="Tahoma" w:hAnsi="Tahoma" w:cs="Tahoma"/>
          <w:sz w:val="24"/>
          <w:szCs w:val="24"/>
        </w:rPr>
        <w:t xml:space="preserve"> </w:t>
      </w:r>
      <w:r w:rsidRPr="00F31410">
        <w:rPr>
          <w:rFonts w:ascii="Tahoma" w:hAnsi="Tahoma" w:cs="Tahoma"/>
          <w:sz w:val="24"/>
          <w:szCs w:val="24"/>
        </w:rPr>
        <w:t>Groupe vaccination et prévention</w:t>
      </w:r>
    </w:p>
    <w:p w14:paraId="78E91661" w14:textId="77777777" w:rsidR="00F31410" w:rsidRDefault="00F31410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ebdings" w:char="F063"/>
      </w:r>
      <w:r>
        <w:rPr>
          <w:rFonts w:ascii="Tahoma" w:hAnsi="Tahoma" w:cs="Tahoma"/>
          <w:sz w:val="24"/>
          <w:szCs w:val="24"/>
        </w:rPr>
        <w:t xml:space="preserve"> </w:t>
      </w:r>
      <w:r w:rsidRPr="00F31410">
        <w:rPr>
          <w:rFonts w:ascii="Tahoma" w:hAnsi="Tahoma" w:cs="Tahoma"/>
          <w:sz w:val="24"/>
          <w:szCs w:val="24"/>
        </w:rPr>
        <w:t xml:space="preserve">Groupe </w:t>
      </w:r>
      <w:proofErr w:type="spellStart"/>
      <w:r w:rsidRPr="00F31410">
        <w:rPr>
          <w:rFonts w:ascii="Tahoma" w:hAnsi="Tahoma" w:cs="Tahoma"/>
          <w:sz w:val="24"/>
          <w:szCs w:val="24"/>
        </w:rPr>
        <w:t>infectio</w:t>
      </w:r>
      <w:proofErr w:type="spellEnd"/>
      <w:r w:rsidRPr="00F31410">
        <w:rPr>
          <w:rFonts w:ascii="Tahoma" w:hAnsi="Tahoma" w:cs="Tahoma"/>
          <w:sz w:val="24"/>
          <w:szCs w:val="24"/>
        </w:rPr>
        <w:t>-gériatrie</w:t>
      </w:r>
    </w:p>
    <w:p w14:paraId="210C7636" w14:textId="77777777" w:rsidR="001672B7" w:rsidRPr="00F31410" w:rsidRDefault="001672B7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ebdings" w:char="F063"/>
      </w:r>
      <w:r>
        <w:rPr>
          <w:rFonts w:ascii="Tahoma" w:hAnsi="Tahoma" w:cs="Tahoma"/>
          <w:sz w:val="24"/>
          <w:szCs w:val="24"/>
        </w:rPr>
        <w:t xml:space="preserve"> COREB</w:t>
      </w:r>
    </w:p>
    <w:p w14:paraId="761FA98A" w14:textId="77777777" w:rsidR="00F31410" w:rsidRDefault="00F31410">
      <w:pPr>
        <w:rPr>
          <w:rFonts w:ascii="Tahoma" w:hAnsi="Tahoma" w:cs="Tahoma"/>
          <w:sz w:val="24"/>
          <w:szCs w:val="24"/>
        </w:rPr>
      </w:pPr>
    </w:p>
    <w:p w14:paraId="37B80E9E" w14:textId="77777777" w:rsidR="00F31410" w:rsidRDefault="00F31410">
      <w:pPr>
        <w:rPr>
          <w:rFonts w:ascii="Tahoma" w:hAnsi="Tahoma" w:cs="Tahoma"/>
          <w:sz w:val="24"/>
          <w:szCs w:val="24"/>
        </w:rPr>
      </w:pPr>
      <w:r w:rsidRPr="00F31410">
        <w:rPr>
          <w:rFonts w:ascii="Tahoma" w:hAnsi="Tahoma" w:cs="Tahoma"/>
          <w:sz w:val="24"/>
          <w:szCs w:val="24"/>
        </w:rPr>
        <w:t>Centres d’intérêt et motivations :</w:t>
      </w:r>
    </w:p>
    <w:p w14:paraId="2B158410" w14:textId="77777777" w:rsidR="00F31410" w:rsidRDefault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3782A48" w14:textId="77777777" w:rsidR="00F31410" w:rsidRPr="00F31410" w:rsidRDefault="00F31410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63FB0F81" w14:textId="77777777" w:rsidR="00F31410" w:rsidRPr="00F31410" w:rsidRDefault="00F31410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8EB1BD" w14:textId="77777777" w:rsidR="00F31410" w:rsidRPr="00F31410" w:rsidRDefault="00F31410" w:rsidP="00F314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A456C63" w14:textId="77777777" w:rsidR="00F31410" w:rsidRPr="00F31410" w:rsidRDefault="00F31410">
      <w:pPr>
        <w:rPr>
          <w:rFonts w:ascii="Tahoma" w:hAnsi="Tahoma" w:cs="Tahoma"/>
          <w:sz w:val="24"/>
          <w:szCs w:val="24"/>
        </w:rPr>
      </w:pPr>
    </w:p>
    <w:sectPr w:rsidR="00F31410" w:rsidRPr="00F3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31C5"/>
    <w:multiLevelType w:val="hybridMultilevel"/>
    <w:tmpl w:val="3A58CB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10"/>
    <w:rsid w:val="001672B7"/>
    <w:rsid w:val="00AD70B8"/>
    <w:rsid w:val="00CE4F0A"/>
    <w:rsid w:val="00CF57B9"/>
    <w:rsid w:val="00E3746D"/>
    <w:rsid w:val="00F31410"/>
    <w:rsid w:val="00F8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BC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4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4F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4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4F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cheneau@infectiologi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CC9B-C9ED-43D0-9E02-EFE723EB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 Bernard</dc:creator>
  <cp:lastModifiedBy>Castan Bernard</cp:lastModifiedBy>
  <cp:revision>2</cp:revision>
  <dcterms:created xsi:type="dcterms:W3CDTF">2018-09-04T06:41:00Z</dcterms:created>
  <dcterms:modified xsi:type="dcterms:W3CDTF">2018-09-04T06:41:00Z</dcterms:modified>
</cp:coreProperties>
</file>