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20C39" w14:textId="1AD4A02F" w:rsidR="00443A9A" w:rsidRPr="0015305B" w:rsidRDefault="00CC5F52" w:rsidP="0036634C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443A9A" w:rsidRPr="0015305B">
        <w:rPr>
          <w:rFonts w:ascii="Calibri" w:hAnsi="Calibri" w:cs="Calibri"/>
          <w:b/>
          <w:color w:val="002060"/>
          <w:sz w:val="28"/>
          <w:szCs w:val="28"/>
        </w:rPr>
        <w:t xml:space="preserve">Cours d’Automne en Chimiothérapie </w:t>
      </w:r>
      <w:r w:rsidR="00B77336" w:rsidRPr="0015305B">
        <w:rPr>
          <w:rFonts w:ascii="Calibri" w:hAnsi="Calibri" w:cs="Calibri"/>
          <w:b/>
          <w:color w:val="002060"/>
          <w:sz w:val="28"/>
          <w:szCs w:val="28"/>
        </w:rPr>
        <w:t xml:space="preserve">Anti </w:t>
      </w:r>
      <w:r w:rsidR="00443A9A" w:rsidRPr="0015305B">
        <w:rPr>
          <w:rFonts w:ascii="Calibri" w:hAnsi="Calibri" w:cs="Calibri"/>
          <w:b/>
          <w:color w:val="002060"/>
          <w:sz w:val="28"/>
          <w:szCs w:val="28"/>
        </w:rPr>
        <w:t>Infectieuse et Vaccinologie</w:t>
      </w:r>
    </w:p>
    <w:p w14:paraId="1D704C29" w14:textId="0310297C" w:rsidR="00DD6FD5" w:rsidRPr="0015305B" w:rsidRDefault="00443A9A" w:rsidP="00722EC1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proofErr w:type="gramStart"/>
      <w:r w:rsidRPr="0015305B">
        <w:rPr>
          <w:rFonts w:ascii="Calibri" w:hAnsi="Calibri" w:cs="Calibri"/>
          <w:b/>
          <w:color w:val="002060"/>
          <w:sz w:val="28"/>
          <w:szCs w:val="28"/>
        </w:rPr>
        <w:t>du</w:t>
      </w:r>
      <w:proofErr w:type="gramEnd"/>
      <w:r w:rsidRPr="0015305B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1F1688" w:rsidRPr="0015305B">
        <w:rPr>
          <w:rFonts w:ascii="Calibri" w:hAnsi="Calibri" w:cs="Calibri"/>
          <w:b/>
          <w:color w:val="002060"/>
          <w:sz w:val="28"/>
          <w:szCs w:val="28"/>
        </w:rPr>
        <w:t>lundi</w:t>
      </w:r>
      <w:r w:rsidR="00405EA4" w:rsidRPr="0015305B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D35E56" w:rsidRPr="0015305B">
        <w:rPr>
          <w:rFonts w:ascii="Calibri" w:hAnsi="Calibri" w:cs="Calibri"/>
          <w:b/>
          <w:color w:val="002060"/>
          <w:sz w:val="28"/>
          <w:szCs w:val="28"/>
        </w:rPr>
        <w:t xml:space="preserve">11 </w:t>
      </w:r>
      <w:r w:rsidR="001C6142" w:rsidRPr="0015305B">
        <w:rPr>
          <w:rFonts w:ascii="Calibri" w:hAnsi="Calibri" w:cs="Calibri"/>
          <w:b/>
          <w:color w:val="002060"/>
          <w:sz w:val="28"/>
          <w:szCs w:val="28"/>
        </w:rPr>
        <w:t xml:space="preserve">au </w:t>
      </w:r>
      <w:r w:rsidR="001F1688" w:rsidRPr="0015305B">
        <w:rPr>
          <w:rFonts w:ascii="Calibri" w:hAnsi="Calibri" w:cs="Calibri"/>
          <w:b/>
          <w:color w:val="002060"/>
          <w:sz w:val="28"/>
          <w:szCs w:val="28"/>
        </w:rPr>
        <w:t>mercredi</w:t>
      </w:r>
      <w:r w:rsidR="00405EA4" w:rsidRPr="0015305B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D35E56" w:rsidRPr="0015305B">
        <w:rPr>
          <w:rFonts w:ascii="Calibri" w:hAnsi="Calibri" w:cs="Calibri"/>
          <w:b/>
          <w:color w:val="002060"/>
          <w:sz w:val="28"/>
          <w:szCs w:val="28"/>
        </w:rPr>
        <w:t>13</w:t>
      </w:r>
      <w:r w:rsidR="00405EA4" w:rsidRPr="0015305B">
        <w:rPr>
          <w:rFonts w:ascii="Calibri" w:hAnsi="Calibri" w:cs="Calibri"/>
          <w:b/>
          <w:color w:val="002060"/>
          <w:sz w:val="28"/>
          <w:szCs w:val="28"/>
        </w:rPr>
        <w:t xml:space="preserve"> octobre</w:t>
      </w:r>
      <w:r w:rsidR="00B626D9" w:rsidRPr="0015305B">
        <w:rPr>
          <w:rFonts w:ascii="Calibri" w:hAnsi="Calibri" w:cs="Calibri"/>
          <w:b/>
          <w:color w:val="002060"/>
          <w:sz w:val="28"/>
          <w:szCs w:val="28"/>
        </w:rPr>
        <w:t xml:space="preserve"> 20</w:t>
      </w:r>
      <w:r w:rsidR="001F1688" w:rsidRPr="0015305B">
        <w:rPr>
          <w:rFonts w:ascii="Calibri" w:hAnsi="Calibri" w:cs="Calibri"/>
          <w:b/>
          <w:color w:val="002060"/>
          <w:sz w:val="28"/>
          <w:szCs w:val="28"/>
        </w:rPr>
        <w:t>2</w:t>
      </w:r>
      <w:r w:rsidR="00D35E56" w:rsidRPr="0015305B">
        <w:rPr>
          <w:rFonts w:ascii="Calibri" w:hAnsi="Calibri" w:cs="Calibri"/>
          <w:b/>
          <w:color w:val="002060"/>
          <w:sz w:val="28"/>
          <w:szCs w:val="28"/>
        </w:rPr>
        <w:t>1</w:t>
      </w:r>
    </w:p>
    <w:p w14:paraId="78269496" w14:textId="77777777" w:rsidR="00B656C4" w:rsidRPr="00CB3B54" w:rsidRDefault="00443A9A" w:rsidP="00E36042">
      <w:pPr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 xml:space="preserve">Les </w:t>
      </w:r>
      <w:proofErr w:type="spellStart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>Pensières</w:t>
      </w:r>
      <w:proofErr w:type="spellEnd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 xml:space="preserve">, 74290 </w:t>
      </w:r>
      <w:proofErr w:type="spellStart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>Veyrier</w:t>
      </w:r>
      <w:proofErr w:type="spellEnd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>-</w:t>
      </w:r>
      <w:proofErr w:type="spellStart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>du-Lac</w:t>
      </w:r>
      <w:proofErr w:type="spellEnd"/>
      <w:r w:rsidRPr="00CB3B54">
        <w:rPr>
          <w:rFonts w:ascii="Calibri" w:hAnsi="Calibri" w:cs="Calibri"/>
          <w:b/>
          <w:i/>
          <w:color w:val="002060"/>
          <w:sz w:val="22"/>
          <w:szCs w:val="22"/>
        </w:rPr>
        <w:t xml:space="preserve"> (Fondation Mérieux)</w:t>
      </w:r>
    </w:p>
    <w:p w14:paraId="7816EB72" w14:textId="77777777" w:rsidR="00B656C4" w:rsidRPr="00CB3B54" w:rsidRDefault="00B656C4" w:rsidP="0036634C">
      <w:pPr>
        <w:rPr>
          <w:rFonts w:ascii="Calibri" w:hAnsi="Calibri" w:cs="Calibri"/>
          <w:sz w:val="22"/>
          <w:szCs w:val="22"/>
        </w:rPr>
      </w:pPr>
    </w:p>
    <w:p w14:paraId="225370B9" w14:textId="18204659" w:rsidR="00CE6911" w:rsidRPr="00CB3B54" w:rsidRDefault="002E428E" w:rsidP="00DD6FD5">
      <w:pPr>
        <w:rPr>
          <w:rFonts w:ascii="Calibri" w:hAnsi="Calibri" w:cs="Calibri"/>
          <w:sz w:val="22"/>
          <w:szCs w:val="22"/>
          <w:lang w:eastAsia="en-US"/>
        </w:rPr>
      </w:pPr>
      <w:r w:rsidRPr="00CB3B54">
        <w:rPr>
          <w:rFonts w:ascii="Calibri" w:hAnsi="Calibri" w:cs="Calibri"/>
          <w:b/>
          <w:sz w:val="22"/>
          <w:szCs w:val="22"/>
        </w:rPr>
        <w:t>Comité d’organisation</w:t>
      </w:r>
      <w:r w:rsidRPr="00CB3B54">
        <w:rPr>
          <w:rFonts w:ascii="Calibri" w:hAnsi="Calibri" w:cs="Calibri"/>
          <w:sz w:val="22"/>
          <w:szCs w:val="22"/>
        </w:rPr>
        <w:t xml:space="preserve"> : </w:t>
      </w:r>
      <w:r w:rsidR="00077BA8">
        <w:rPr>
          <w:rFonts w:ascii="Calibri" w:hAnsi="Calibri" w:cs="Calibri"/>
          <w:sz w:val="22"/>
          <w:szCs w:val="22"/>
        </w:rPr>
        <w:t xml:space="preserve">David </w:t>
      </w:r>
      <w:proofErr w:type="spellStart"/>
      <w:r w:rsidR="00077BA8">
        <w:rPr>
          <w:rFonts w:ascii="Calibri" w:hAnsi="Calibri" w:cs="Calibri"/>
          <w:sz w:val="22"/>
          <w:szCs w:val="22"/>
        </w:rPr>
        <w:t>Boutoille</w:t>
      </w:r>
      <w:proofErr w:type="spellEnd"/>
      <w:r w:rsidR="00077BA8">
        <w:rPr>
          <w:rFonts w:ascii="Calibri" w:hAnsi="Calibri" w:cs="Calibri"/>
          <w:sz w:val="22"/>
          <w:szCs w:val="22"/>
        </w:rPr>
        <w:t xml:space="preserve">, Nantes ; </w:t>
      </w:r>
      <w:r w:rsidR="00475FD4" w:rsidRPr="00CB3B54">
        <w:rPr>
          <w:rFonts w:ascii="Calibri" w:hAnsi="Calibri" w:cs="Calibri"/>
          <w:sz w:val="22"/>
          <w:szCs w:val="22"/>
        </w:rPr>
        <w:t>C</w:t>
      </w:r>
      <w:r w:rsidR="003C291A" w:rsidRPr="00CB3B54">
        <w:rPr>
          <w:rFonts w:ascii="Calibri" w:hAnsi="Calibri" w:cs="Calibri"/>
          <w:sz w:val="22"/>
          <w:szCs w:val="22"/>
        </w:rPr>
        <w:t>harles</w:t>
      </w:r>
      <w:r w:rsidR="00475FD4" w:rsidRPr="00CB3B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5FD4" w:rsidRPr="00CB3B54">
        <w:rPr>
          <w:rFonts w:ascii="Calibri" w:hAnsi="Calibri" w:cs="Calibri"/>
          <w:sz w:val="22"/>
          <w:szCs w:val="22"/>
        </w:rPr>
        <w:t>Cazanave</w:t>
      </w:r>
      <w:proofErr w:type="spellEnd"/>
      <w:r w:rsidR="00475FD4" w:rsidRPr="00CB3B54">
        <w:rPr>
          <w:rFonts w:ascii="Calibri" w:hAnsi="Calibri" w:cs="Calibri"/>
          <w:sz w:val="22"/>
          <w:szCs w:val="22"/>
        </w:rPr>
        <w:t xml:space="preserve">, Bordeaux ; </w:t>
      </w:r>
      <w:r w:rsidRPr="00CB3B54">
        <w:rPr>
          <w:rFonts w:ascii="Calibri" w:hAnsi="Calibri" w:cs="Calibri"/>
          <w:sz w:val="22"/>
          <w:szCs w:val="22"/>
        </w:rPr>
        <w:t>C</w:t>
      </w:r>
      <w:r w:rsidR="003C291A" w:rsidRPr="00CB3B54">
        <w:rPr>
          <w:rFonts w:ascii="Calibri" w:hAnsi="Calibri" w:cs="Calibri"/>
          <w:sz w:val="22"/>
          <w:szCs w:val="22"/>
        </w:rPr>
        <w:t>hristian</w:t>
      </w:r>
      <w:r w:rsidRPr="00CB3B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3B54">
        <w:rPr>
          <w:rFonts w:ascii="Calibri" w:hAnsi="Calibri" w:cs="Calibri"/>
          <w:sz w:val="22"/>
          <w:szCs w:val="22"/>
        </w:rPr>
        <w:t>Chidiac</w:t>
      </w:r>
      <w:proofErr w:type="spellEnd"/>
      <w:r w:rsidRPr="00CB3B54">
        <w:rPr>
          <w:rFonts w:ascii="Calibri" w:hAnsi="Calibri" w:cs="Calibri"/>
          <w:sz w:val="22"/>
          <w:szCs w:val="22"/>
        </w:rPr>
        <w:t>, Lyon</w:t>
      </w:r>
      <w:r w:rsidR="00033655" w:rsidRPr="00CB3B54">
        <w:rPr>
          <w:rFonts w:ascii="Calibri" w:hAnsi="Calibri" w:cs="Calibri"/>
          <w:sz w:val="22"/>
          <w:szCs w:val="22"/>
        </w:rPr>
        <w:t>;</w:t>
      </w:r>
      <w:r w:rsidRPr="00CB3B54">
        <w:rPr>
          <w:rFonts w:ascii="Calibri" w:hAnsi="Calibri" w:cs="Calibri"/>
          <w:sz w:val="22"/>
          <w:szCs w:val="22"/>
        </w:rPr>
        <w:t xml:space="preserve"> </w:t>
      </w:r>
      <w:r w:rsidR="00077BA8" w:rsidRPr="00CB3B54">
        <w:rPr>
          <w:rFonts w:ascii="Calibri" w:hAnsi="Calibri" w:cs="Calibri"/>
          <w:sz w:val="22"/>
          <w:szCs w:val="22"/>
        </w:rPr>
        <w:t xml:space="preserve">Aurélien Dinh, Garches; </w:t>
      </w:r>
      <w:r w:rsidR="00CE7979" w:rsidRPr="00CB3B54">
        <w:rPr>
          <w:rFonts w:ascii="Calibri" w:hAnsi="Calibri" w:cs="Calibri"/>
          <w:sz w:val="22"/>
          <w:szCs w:val="22"/>
        </w:rPr>
        <w:t>S</w:t>
      </w:r>
      <w:r w:rsidR="003C291A" w:rsidRPr="00CB3B54">
        <w:rPr>
          <w:rFonts w:ascii="Calibri" w:hAnsi="Calibri" w:cs="Calibri"/>
          <w:sz w:val="22"/>
          <w:szCs w:val="22"/>
        </w:rPr>
        <w:t>téphane</w:t>
      </w:r>
      <w:r w:rsidR="00584F96" w:rsidRPr="00CB3B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E7979" w:rsidRPr="00CB3B54">
        <w:rPr>
          <w:rFonts w:ascii="Calibri" w:hAnsi="Calibri" w:cs="Calibri"/>
          <w:sz w:val="22"/>
          <w:szCs w:val="22"/>
        </w:rPr>
        <w:t>Jaureguiberry</w:t>
      </w:r>
      <w:proofErr w:type="spellEnd"/>
      <w:r w:rsidR="00CE7979" w:rsidRPr="00CB3B54">
        <w:rPr>
          <w:rFonts w:ascii="Calibri" w:hAnsi="Calibri" w:cs="Calibri"/>
          <w:sz w:val="22"/>
          <w:szCs w:val="22"/>
        </w:rPr>
        <w:t xml:space="preserve">, </w:t>
      </w:r>
      <w:r w:rsidRPr="00CB3B54">
        <w:rPr>
          <w:rFonts w:ascii="Calibri" w:hAnsi="Calibri" w:cs="Calibri"/>
          <w:sz w:val="22"/>
          <w:szCs w:val="22"/>
        </w:rPr>
        <w:t>Paris</w:t>
      </w:r>
      <w:r w:rsidR="00033655" w:rsidRPr="00CB3B54">
        <w:rPr>
          <w:rFonts w:ascii="Calibri" w:hAnsi="Calibri" w:cs="Calibri"/>
          <w:sz w:val="22"/>
          <w:szCs w:val="22"/>
        </w:rPr>
        <w:t>;</w:t>
      </w:r>
      <w:r w:rsidRPr="00CB3B54">
        <w:rPr>
          <w:rFonts w:ascii="Calibri" w:hAnsi="Calibri" w:cs="Calibri"/>
          <w:sz w:val="22"/>
          <w:szCs w:val="22"/>
        </w:rPr>
        <w:t xml:space="preserve"> O</w:t>
      </w:r>
      <w:r w:rsidR="003C291A" w:rsidRPr="00CB3B54">
        <w:rPr>
          <w:rFonts w:ascii="Calibri" w:hAnsi="Calibri" w:cs="Calibri"/>
          <w:sz w:val="22"/>
          <w:szCs w:val="22"/>
        </w:rPr>
        <w:t>dile</w:t>
      </w:r>
      <w:r w:rsidRPr="00CB3B54">
        <w:rPr>
          <w:rFonts w:ascii="Calibri" w:hAnsi="Calibri" w:cs="Calibri"/>
          <w:sz w:val="22"/>
          <w:szCs w:val="22"/>
        </w:rPr>
        <w:t xml:space="preserve"> Launay, Paris</w:t>
      </w:r>
      <w:r w:rsidR="00033655" w:rsidRPr="00CB3B54">
        <w:rPr>
          <w:rFonts w:ascii="Calibri" w:hAnsi="Calibri" w:cs="Calibri"/>
          <w:sz w:val="22"/>
          <w:szCs w:val="22"/>
        </w:rPr>
        <w:t>;</w:t>
      </w:r>
      <w:r w:rsidRPr="00CB3B54">
        <w:rPr>
          <w:rFonts w:ascii="Calibri" w:hAnsi="Calibri" w:cs="Calibri"/>
          <w:sz w:val="22"/>
          <w:szCs w:val="22"/>
        </w:rPr>
        <w:t xml:space="preserve"> C</w:t>
      </w:r>
      <w:r w:rsidR="003C291A" w:rsidRPr="00CB3B54">
        <w:rPr>
          <w:rFonts w:ascii="Calibri" w:hAnsi="Calibri" w:cs="Calibri"/>
          <w:sz w:val="22"/>
          <w:szCs w:val="22"/>
        </w:rPr>
        <w:t>hristian</w:t>
      </w:r>
      <w:r w:rsidRPr="00CB3B54">
        <w:rPr>
          <w:rFonts w:ascii="Calibri" w:hAnsi="Calibri" w:cs="Calibri"/>
          <w:sz w:val="22"/>
          <w:szCs w:val="22"/>
        </w:rPr>
        <w:t xml:space="preserve"> Rabaud, Nancy</w:t>
      </w:r>
      <w:r w:rsidR="00033655" w:rsidRPr="00CB3B54">
        <w:rPr>
          <w:rFonts w:ascii="Calibri" w:hAnsi="Calibri" w:cs="Calibri"/>
          <w:sz w:val="22"/>
          <w:szCs w:val="22"/>
        </w:rPr>
        <w:t>;</w:t>
      </w:r>
      <w:r w:rsidRPr="00CB3B54">
        <w:rPr>
          <w:rFonts w:ascii="Calibri" w:hAnsi="Calibri" w:cs="Calibri"/>
          <w:sz w:val="22"/>
          <w:szCs w:val="22"/>
        </w:rPr>
        <w:t xml:space="preserve"> </w:t>
      </w:r>
      <w:r w:rsidR="00077BA8" w:rsidRPr="00CB3B54">
        <w:rPr>
          <w:rFonts w:ascii="Calibri" w:hAnsi="Calibri" w:cs="Calibri"/>
          <w:sz w:val="22"/>
          <w:szCs w:val="22"/>
        </w:rPr>
        <w:t xml:space="preserve">Agnès </w:t>
      </w:r>
      <w:proofErr w:type="spellStart"/>
      <w:r w:rsidR="00077BA8" w:rsidRPr="00CB3B54">
        <w:rPr>
          <w:rFonts w:ascii="Calibri" w:hAnsi="Calibri" w:cs="Calibri"/>
          <w:sz w:val="22"/>
          <w:szCs w:val="22"/>
        </w:rPr>
        <w:t>Riché</w:t>
      </w:r>
      <w:proofErr w:type="spellEnd"/>
      <w:r w:rsidR="00077BA8" w:rsidRPr="00CB3B54">
        <w:rPr>
          <w:rFonts w:ascii="Calibri" w:hAnsi="Calibri" w:cs="Calibri"/>
          <w:sz w:val="22"/>
          <w:szCs w:val="22"/>
        </w:rPr>
        <w:t xml:space="preserve">, Angoulême; </w:t>
      </w:r>
      <w:r w:rsidRPr="00CB3B54">
        <w:rPr>
          <w:rFonts w:ascii="Calibri" w:hAnsi="Calibri" w:cs="Calibri"/>
          <w:sz w:val="22"/>
          <w:szCs w:val="22"/>
        </w:rPr>
        <w:t>F</w:t>
      </w:r>
      <w:r w:rsidR="003C291A" w:rsidRPr="00CB3B54">
        <w:rPr>
          <w:rFonts w:ascii="Calibri" w:hAnsi="Calibri" w:cs="Calibri"/>
          <w:sz w:val="22"/>
          <w:szCs w:val="22"/>
        </w:rPr>
        <w:t>rance</w:t>
      </w:r>
      <w:r w:rsidRPr="00CB3B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3B54">
        <w:rPr>
          <w:rFonts w:ascii="Calibri" w:hAnsi="Calibri" w:cs="Calibri"/>
          <w:sz w:val="22"/>
          <w:szCs w:val="22"/>
        </w:rPr>
        <w:t>Roblot</w:t>
      </w:r>
      <w:proofErr w:type="spellEnd"/>
      <w:r w:rsidRPr="00CB3B54">
        <w:rPr>
          <w:rFonts w:ascii="Calibri" w:hAnsi="Calibri" w:cs="Calibri"/>
          <w:sz w:val="22"/>
          <w:szCs w:val="22"/>
        </w:rPr>
        <w:t>, Poitiers</w:t>
      </w:r>
      <w:r w:rsidR="00F80FD7" w:rsidRPr="00CB3B54">
        <w:rPr>
          <w:rFonts w:ascii="Calibri" w:hAnsi="Calibri" w:cs="Calibri"/>
          <w:sz w:val="22"/>
          <w:szCs w:val="22"/>
        </w:rPr>
        <w:t>;</w:t>
      </w:r>
      <w:r w:rsidRPr="00CB3B54">
        <w:rPr>
          <w:rFonts w:ascii="Calibri" w:hAnsi="Calibri" w:cs="Calibri"/>
          <w:sz w:val="22"/>
          <w:szCs w:val="22"/>
        </w:rPr>
        <w:t xml:space="preserve"> A</w:t>
      </w:r>
      <w:r w:rsidR="003C291A" w:rsidRPr="00CB3B54">
        <w:rPr>
          <w:rFonts w:ascii="Calibri" w:hAnsi="Calibri" w:cs="Calibri"/>
          <w:sz w:val="22"/>
          <w:szCs w:val="22"/>
        </w:rPr>
        <w:t>lbert</w:t>
      </w:r>
      <w:r w:rsidRPr="00CB3B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3B54">
        <w:rPr>
          <w:rFonts w:ascii="Calibri" w:hAnsi="Calibri" w:cs="Calibri"/>
          <w:sz w:val="22"/>
          <w:szCs w:val="22"/>
        </w:rPr>
        <w:t>Sotto</w:t>
      </w:r>
      <w:proofErr w:type="spellEnd"/>
      <w:r w:rsidRPr="00CB3B54">
        <w:rPr>
          <w:rFonts w:ascii="Calibri" w:hAnsi="Calibri" w:cs="Calibri"/>
          <w:sz w:val="22"/>
          <w:szCs w:val="22"/>
        </w:rPr>
        <w:t>,</w:t>
      </w:r>
      <w:r w:rsidR="00DD6FD5" w:rsidRPr="00CB3B54">
        <w:rPr>
          <w:rFonts w:ascii="Calibri" w:hAnsi="Calibri" w:cs="Calibri"/>
          <w:sz w:val="22"/>
          <w:szCs w:val="22"/>
        </w:rPr>
        <w:t xml:space="preserve"> </w:t>
      </w:r>
      <w:r w:rsidRPr="00CB3B54">
        <w:rPr>
          <w:rFonts w:ascii="Calibri" w:hAnsi="Calibri" w:cs="Calibri"/>
          <w:sz w:val="22"/>
          <w:szCs w:val="22"/>
          <w:lang w:eastAsia="en-US"/>
        </w:rPr>
        <w:t>Nîmes</w:t>
      </w:r>
      <w:r w:rsidR="00F80FD7" w:rsidRPr="00CB3B54">
        <w:rPr>
          <w:rFonts w:ascii="Calibri" w:hAnsi="Calibri" w:cs="Calibri"/>
          <w:sz w:val="22"/>
          <w:szCs w:val="22"/>
          <w:lang w:eastAsia="en-US"/>
        </w:rPr>
        <w:t>;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P</w:t>
      </w:r>
      <w:r w:rsidR="003C291A" w:rsidRPr="00CB3B54">
        <w:rPr>
          <w:rFonts w:ascii="Calibri" w:hAnsi="Calibri" w:cs="Calibri"/>
          <w:sz w:val="22"/>
          <w:szCs w:val="22"/>
          <w:lang w:eastAsia="en-US"/>
        </w:rPr>
        <w:t>ierre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CB3B54">
        <w:rPr>
          <w:rFonts w:ascii="Calibri" w:hAnsi="Calibri" w:cs="Calibri"/>
          <w:sz w:val="22"/>
          <w:szCs w:val="22"/>
          <w:lang w:eastAsia="en-US"/>
        </w:rPr>
        <w:t>Tattevin</w:t>
      </w:r>
      <w:proofErr w:type="spellEnd"/>
      <w:r w:rsidRPr="00CB3B54">
        <w:rPr>
          <w:rFonts w:ascii="Calibri" w:hAnsi="Calibri" w:cs="Calibri"/>
          <w:sz w:val="22"/>
          <w:szCs w:val="22"/>
          <w:lang w:eastAsia="en-US"/>
        </w:rPr>
        <w:t>, Rennes</w:t>
      </w:r>
      <w:r w:rsidR="00F80FD7" w:rsidRPr="00CB3B54">
        <w:rPr>
          <w:rFonts w:ascii="Calibri" w:hAnsi="Calibri" w:cs="Calibri"/>
          <w:sz w:val="22"/>
          <w:szCs w:val="22"/>
          <w:lang w:eastAsia="en-US"/>
        </w:rPr>
        <w:t> ;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75FD4" w:rsidRPr="00CB3B54">
        <w:rPr>
          <w:rFonts w:ascii="Calibri" w:hAnsi="Calibri" w:cs="Calibri"/>
          <w:sz w:val="22"/>
          <w:szCs w:val="22"/>
          <w:lang w:eastAsia="en-US"/>
        </w:rPr>
        <w:t>F</w:t>
      </w:r>
      <w:r w:rsidR="003C291A" w:rsidRPr="00CB3B54">
        <w:rPr>
          <w:rFonts w:ascii="Calibri" w:hAnsi="Calibri" w:cs="Calibri"/>
          <w:sz w:val="22"/>
          <w:szCs w:val="22"/>
          <w:lang w:eastAsia="en-US"/>
        </w:rPr>
        <w:t>lorent</w:t>
      </w:r>
      <w:r w:rsidR="00475FD4" w:rsidRPr="00CB3B54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475FD4" w:rsidRPr="00CB3B54">
        <w:rPr>
          <w:rFonts w:ascii="Calibri" w:hAnsi="Calibri" w:cs="Calibri"/>
          <w:sz w:val="22"/>
          <w:szCs w:val="22"/>
          <w:lang w:eastAsia="en-US"/>
        </w:rPr>
        <w:t>Valour</w:t>
      </w:r>
      <w:proofErr w:type="spellEnd"/>
      <w:r w:rsidR="00475FD4" w:rsidRPr="00CB3B54">
        <w:rPr>
          <w:rFonts w:ascii="Calibri" w:hAnsi="Calibri" w:cs="Calibri"/>
          <w:sz w:val="22"/>
          <w:szCs w:val="22"/>
          <w:lang w:eastAsia="en-US"/>
        </w:rPr>
        <w:t xml:space="preserve">, Lyon ; </w:t>
      </w:r>
      <w:r w:rsidRPr="00CB3B54">
        <w:rPr>
          <w:rFonts w:ascii="Calibri" w:hAnsi="Calibri" w:cs="Calibri"/>
          <w:sz w:val="22"/>
          <w:szCs w:val="22"/>
          <w:lang w:eastAsia="en-US"/>
        </w:rPr>
        <w:t>E</w:t>
      </w:r>
      <w:r w:rsidR="003C291A" w:rsidRPr="00CB3B54">
        <w:rPr>
          <w:rFonts w:ascii="Calibri" w:hAnsi="Calibri" w:cs="Calibri"/>
          <w:sz w:val="22"/>
          <w:szCs w:val="22"/>
          <w:lang w:eastAsia="en-US"/>
        </w:rPr>
        <w:t>mmanuelle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Varon, Paris</w:t>
      </w:r>
      <w:r w:rsidR="00F80FD7" w:rsidRPr="00CB3B54">
        <w:rPr>
          <w:rFonts w:ascii="Calibri" w:hAnsi="Calibri" w:cs="Calibri"/>
          <w:sz w:val="22"/>
          <w:szCs w:val="22"/>
          <w:lang w:eastAsia="en-US"/>
        </w:rPr>
        <w:t> ;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P</w:t>
      </w:r>
      <w:r w:rsidR="003C291A" w:rsidRPr="00CB3B54">
        <w:rPr>
          <w:rFonts w:ascii="Calibri" w:hAnsi="Calibri" w:cs="Calibri"/>
          <w:sz w:val="22"/>
          <w:szCs w:val="22"/>
          <w:lang w:eastAsia="en-US"/>
        </w:rPr>
        <w:t>ierre</w:t>
      </w:r>
      <w:r w:rsidRPr="00CB3B54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CB3B54">
        <w:rPr>
          <w:rFonts w:ascii="Calibri" w:hAnsi="Calibri" w:cs="Calibri"/>
          <w:sz w:val="22"/>
          <w:szCs w:val="22"/>
          <w:lang w:eastAsia="en-US"/>
        </w:rPr>
        <w:t>Weinbreck</w:t>
      </w:r>
      <w:proofErr w:type="spellEnd"/>
      <w:r w:rsidRPr="00CB3B54">
        <w:rPr>
          <w:rFonts w:ascii="Calibri" w:hAnsi="Calibri" w:cs="Calibri"/>
          <w:sz w:val="22"/>
          <w:szCs w:val="22"/>
          <w:lang w:eastAsia="en-US"/>
        </w:rPr>
        <w:t>, Limoges</w:t>
      </w:r>
      <w:r w:rsidR="00E21206" w:rsidRPr="00CB3B54">
        <w:rPr>
          <w:rFonts w:ascii="Calibri" w:hAnsi="Calibri" w:cs="Calibri"/>
          <w:sz w:val="22"/>
          <w:szCs w:val="22"/>
          <w:lang w:eastAsia="en-US"/>
        </w:rPr>
        <w:t>.</w:t>
      </w:r>
      <w:r w:rsidR="00CE6911" w:rsidRPr="00CB3B54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7DEA122E" w14:textId="63F8AD98" w:rsidR="00B656C4" w:rsidRDefault="000B4A05" w:rsidP="0036634C">
      <w:pPr>
        <w:rPr>
          <w:rFonts w:ascii="Calibri" w:hAnsi="Calibri" w:cs="Calibri"/>
          <w:sz w:val="22"/>
          <w:szCs w:val="22"/>
        </w:rPr>
      </w:pPr>
      <w:r w:rsidRPr="00CB3B54">
        <w:rPr>
          <w:rFonts w:ascii="Calibri" w:hAnsi="Calibri" w:cs="Calibri"/>
          <w:b/>
          <w:sz w:val="22"/>
          <w:szCs w:val="22"/>
        </w:rPr>
        <w:t xml:space="preserve">Coordination : </w:t>
      </w:r>
      <w:r w:rsidR="007C2BC5" w:rsidRPr="00CB3B54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7C2BC5" w:rsidRPr="00CB3B54">
        <w:rPr>
          <w:rFonts w:ascii="Calibri" w:hAnsi="Calibri" w:cs="Calibri"/>
          <w:sz w:val="22"/>
          <w:szCs w:val="22"/>
        </w:rPr>
        <w:t>Riché</w:t>
      </w:r>
      <w:proofErr w:type="spellEnd"/>
      <w:r w:rsidR="007C2BC5" w:rsidRPr="00CB3B54">
        <w:rPr>
          <w:rFonts w:ascii="Calibri" w:hAnsi="Calibri" w:cs="Calibri"/>
          <w:sz w:val="22"/>
          <w:szCs w:val="22"/>
        </w:rPr>
        <w:t>, Angoulême</w:t>
      </w:r>
      <w:r w:rsidR="00033655" w:rsidRPr="00CB3B54">
        <w:rPr>
          <w:rFonts w:ascii="Calibri" w:hAnsi="Calibri" w:cs="Calibri"/>
          <w:sz w:val="22"/>
          <w:szCs w:val="22"/>
        </w:rPr>
        <w:t xml:space="preserve"> ; </w:t>
      </w:r>
      <w:r w:rsidR="007C2BC5" w:rsidRPr="00CB3B54">
        <w:rPr>
          <w:rFonts w:ascii="Calibri" w:hAnsi="Calibri" w:cs="Calibri"/>
          <w:sz w:val="22"/>
          <w:szCs w:val="22"/>
        </w:rPr>
        <w:t xml:space="preserve">C </w:t>
      </w:r>
      <w:proofErr w:type="spellStart"/>
      <w:r w:rsidR="007C2BC5" w:rsidRPr="00CB3B54">
        <w:rPr>
          <w:rFonts w:ascii="Calibri" w:hAnsi="Calibri" w:cs="Calibri"/>
          <w:sz w:val="22"/>
          <w:szCs w:val="22"/>
        </w:rPr>
        <w:t>Chidiac</w:t>
      </w:r>
      <w:proofErr w:type="spellEnd"/>
      <w:r w:rsidR="007C2BC5" w:rsidRPr="00CB3B54">
        <w:rPr>
          <w:rFonts w:ascii="Calibri" w:hAnsi="Calibri" w:cs="Calibri"/>
          <w:sz w:val="22"/>
          <w:szCs w:val="22"/>
        </w:rPr>
        <w:t>, Lyon</w:t>
      </w:r>
      <w:r w:rsidR="00F80FD7" w:rsidRPr="00CB3B54">
        <w:rPr>
          <w:rFonts w:ascii="Calibri" w:hAnsi="Calibri" w:cs="Calibri"/>
          <w:sz w:val="22"/>
          <w:szCs w:val="22"/>
        </w:rPr>
        <w:t>.</w:t>
      </w:r>
    </w:p>
    <w:p w14:paraId="56289C99" w14:textId="77777777" w:rsidR="00722EC1" w:rsidRPr="00CB3B54" w:rsidRDefault="00722EC1" w:rsidP="0036634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634" w:type="dxa"/>
        <w:tblLook w:val="00A0" w:firstRow="1" w:lastRow="0" w:firstColumn="1" w:lastColumn="0" w:noHBand="0" w:noVBand="0"/>
      </w:tblPr>
      <w:tblGrid>
        <w:gridCol w:w="1838"/>
        <w:gridCol w:w="7796"/>
      </w:tblGrid>
      <w:tr w:rsidR="00443A9A" w:rsidRPr="00CB3B54" w14:paraId="7E0F0771" w14:textId="77777777" w:rsidTr="00C236A0">
        <w:tc>
          <w:tcPr>
            <w:tcW w:w="9634" w:type="dxa"/>
            <w:gridSpan w:val="2"/>
          </w:tcPr>
          <w:p w14:paraId="17C86673" w14:textId="401762E3" w:rsidR="00443A9A" w:rsidRPr="00722EC1" w:rsidRDefault="001F1688" w:rsidP="00B626D9">
            <w:pPr>
              <w:rPr>
                <w:rFonts w:ascii="Calibri" w:hAnsi="Calibri" w:cs="Calibri"/>
                <w:color w:val="800000"/>
                <w:sz w:val="22"/>
                <w:szCs w:val="22"/>
                <w:highlight w:val="cyan"/>
              </w:rPr>
            </w:pPr>
            <w:r w:rsidRPr="00722EC1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 xml:space="preserve">Lundi </w:t>
            </w:r>
            <w:r w:rsidR="00D35E56" w:rsidRPr="00722EC1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>11</w:t>
            </w:r>
            <w:r w:rsidR="00405EA4" w:rsidRPr="00722EC1">
              <w:rPr>
                <w:rFonts w:ascii="Calibri" w:hAnsi="Calibri" w:cs="Calibri"/>
                <w:b/>
                <w:sz w:val="22"/>
                <w:szCs w:val="22"/>
                <w:highlight w:val="cyan"/>
              </w:rPr>
              <w:t xml:space="preserve"> octobre </w:t>
            </w:r>
          </w:p>
        </w:tc>
      </w:tr>
      <w:tr w:rsidR="00203959" w:rsidRPr="00CB3B54" w14:paraId="335251DD" w14:textId="77777777" w:rsidTr="007E1574">
        <w:tc>
          <w:tcPr>
            <w:tcW w:w="1838" w:type="dxa"/>
            <w:vAlign w:val="center"/>
          </w:tcPr>
          <w:p w14:paraId="219D66B3" w14:textId="77777777" w:rsidR="00443A9A" w:rsidRPr="00CB3B54" w:rsidRDefault="00880D9F" w:rsidP="007E1574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A partir de </w:t>
            </w:r>
            <w:r w:rsidR="001E666D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037D6D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1E666D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h00</w:t>
            </w:r>
          </w:p>
        </w:tc>
        <w:tc>
          <w:tcPr>
            <w:tcW w:w="7796" w:type="dxa"/>
          </w:tcPr>
          <w:p w14:paraId="2E79A331" w14:textId="77777777" w:rsidR="000A4526" w:rsidRPr="00CB3B54" w:rsidRDefault="000A4526" w:rsidP="00037D6D">
            <w:pPr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  <w:p w14:paraId="0B765131" w14:textId="77777777" w:rsidR="00443A9A" w:rsidRPr="00CB3B54" w:rsidRDefault="0050701F" w:rsidP="00037D6D">
            <w:pPr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Arrivée</w:t>
            </w:r>
            <w:r w:rsidR="00037D6D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DD6FD5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Installation, Buffet déjeuner</w:t>
            </w:r>
            <w:r w:rsidR="00037D6D"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  <w:p w14:paraId="551575BA" w14:textId="77777777" w:rsidR="000A4526" w:rsidRPr="00CB3B54" w:rsidRDefault="000A4526" w:rsidP="00037D6D">
            <w:pPr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490BEB" w:rsidRPr="00CB3B54" w14:paraId="48A17AB0" w14:textId="77777777" w:rsidTr="007E1574">
        <w:tc>
          <w:tcPr>
            <w:tcW w:w="1838" w:type="dxa"/>
            <w:vAlign w:val="center"/>
          </w:tcPr>
          <w:p w14:paraId="781B5756" w14:textId="77777777" w:rsidR="00C236A0" w:rsidRPr="00CB3B54" w:rsidRDefault="00037D6D" w:rsidP="007E1574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13h45-14h00</w:t>
            </w:r>
          </w:p>
        </w:tc>
        <w:tc>
          <w:tcPr>
            <w:tcW w:w="7796" w:type="dxa"/>
          </w:tcPr>
          <w:p w14:paraId="4BF26618" w14:textId="77777777" w:rsidR="007E1574" w:rsidRPr="00CB3B54" w:rsidRDefault="007E1574" w:rsidP="0050701F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D437745" w14:textId="6DCB6B12" w:rsidR="00DD6FD5" w:rsidRPr="00CB3B54" w:rsidRDefault="00421ACF" w:rsidP="0050701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Introduction. </w:t>
            </w:r>
            <w:r w:rsidR="00475FD4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0153C5B7" w14:textId="7F5DCF78" w:rsidR="00490BEB" w:rsidRPr="00CB3B54" w:rsidRDefault="00DD1098" w:rsidP="0050701F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France </w:t>
            </w:r>
            <w:proofErr w:type="spell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Cazenave-Roblot</w:t>
            </w:r>
            <w:proofErr w:type="spellEnd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, </w:t>
            </w:r>
            <w:r w:rsidR="00077BA8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David </w:t>
            </w:r>
            <w:proofErr w:type="spellStart"/>
            <w:r w:rsidR="00077BA8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Boutoille</w:t>
            </w:r>
            <w:proofErr w:type="spellEnd"/>
            <w:r w:rsidR="00475FD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,</w:t>
            </w:r>
            <w:r w:rsidR="00490BE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  <w:r w:rsidR="00C82FE1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et</w:t>
            </w:r>
            <w:r w:rsidR="00490BE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Pierre </w:t>
            </w:r>
            <w:proofErr w:type="spellStart"/>
            <w:r w:rsidR="00490BE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</w:t>
            </w:r>
            <w:r w:rsidR="00A016BA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attevin</w:t>
            </w:r>
            <w:proofErr w:type="spellEnd"/>
          </w:p>
          <w:p w14:paraId="05D49D41" w14:textId="77777777" w:rsidR="00BB7009" w:rsidRPr="00CB3B54" w:rsidRDefault="00BB7009" w:rsidP="0050701F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</w:p>
        </w:tc>
      </w:tr>
      <w:tr w:rsidR="00560BD5" w:rsidRPr="00CB3B54" w14:paraId="08479F83" w14:textId="77777777" w:rsidTr="007E1574">
        <w:tc>
          <w:tcPr>
            <w:tcW w:w="1838" w:type="dxa"/>
            <w:vAlign w:val="center"/>
          </w:tcPr>
          <w:p w14:paraId="75ECA07D" w14:textId="50B02623" w:rsidR="00C236A0" w:rsidRPr="00CB3B54" w:rsidRDefault="00037D6D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14h00-15h</w:t>
            </w:r>
            <w:r w:rsid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00</w:t>
            </w:r>
          </w:p>
        </w:tc>
        <w:tc>
          <w:tcPr>
            <w:tcW w:w="7796" w:type="dxa"/>
          </w:tcPr>
          <w:p w14:paraId="11D5C13E" w14:textId="77777777" w:rsidR="007E1574" w:rsidRPr="00CB3B54" w:rsidRDefault="007E1574" w:rsidP="0050701F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6895C500" w14:textId="6991DEA8" w:rsidR="00421ACF" w:rsidRPr="00CB3B54" w:rsidRDefault="001E666D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Session I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06AC5030" w14:textId="77777777" w:rsidR="00325238" w:rsidRPr="00CB3B54" w:rsidRDefault="00CE6911" w:rsidP="0050701F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Emergences</w:t>
            </w:r>
            <w:r w:rsidR="00325238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: </w:t>
            </w:r>
            <w:r w:rsidR="009F381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Encé</w:t>
            </w:r>
            <w:r w:rsidR="001F749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phalite à tique</w:t>
            </w:r>
            <w:r w:rsidR="00E341B8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en France et en Europe</w:t>
            </w:r>
          </w:p>
          <w:p w14:paraId="35219DBA" w14:textId="2A752824" w:rsidR="00BF3808" w:rsidRPr="00CB3B54" w:rsidRDefault="00BF3808" w:rsidP="00BF3808">
            <w:pPr>
              <w:rPr>
                <w:rFonts w:ascii="Calibri" w:hAnsi="Calibri" w:cs="Calibri"/>
                <w:bCs/>
                <w:i/>
                <w:iCs/>
                <w:strike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 :</w:t>
            </w:r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France </w:t>
            </w:r>
            <w:proofErr w:type="spellStart"/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Roblot</w:t>
            </w:r>
            <w:proofErr w:type="spellEnd"/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et</w:t>
            </w:r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Christian </w:t>
            </w:r>
            <w:proofErr w:type="spellStart"/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Chidiac</w:t>
            </w:r>
            <w:proofErr w:type="spellEnd"/>
          </w:p>
          <w:p w14:paraId="1B8CF331" w14:textId="2BEF6784" w:rsidR="000A4526" w:rsidRPr="00CB3180" w:rsidRDefault="009F3814" w:rsidP="0050701F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Alexandra Mailles</w:t>
            </w:r>
            <w:r w:rsidR="00D01D9D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Santé Publique Franc</w:t>
            </w:r>
            <w:r w:rsidR="00B134FB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</w:t>
            </w:r>
            <w:r w:rsidR="00D01D9D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6C94171D" w14:textId="77777777" w:rsidR="00BB7009" w:rsidRPr="00CB3B54" w:rsidRDefault="00BB7009" w:rsidP="00BF3808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</w:p>
        </w:tc>
      </w:tr>
      <w:tr w:rsidR="00516CAB" w:rsidRPr="00CB3B54" w14:paraId="78E2719B" w14:textId="77777777" w:rsidTr="007E1574">
        <w:tc>
          <w:tcPr>
            <w:tcW w:w="1838" w:type="dxa"/>
            <w:vMerge w:val="restart"/>
            <w:vAlign w:val="center"/>
          </w:tcPr>
          <w:p w14:paraId="3EBF0E53" w14:textId="77777777" w:rsidR="00037D6D" w:rsidRPr="00CB3B54" w:rsidRDefault="00037D6D" w:rsidP="009F6D01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15h</w:t>
            </w:r>
            <w:r w:rsidR="009F6D01"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00</w:t>
            </w:r>
            <w:r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-1</w:t>
            </w:r>
            <w:r w:rsidR="009F6D01"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6</w:t>
            </w:r>
            <w:r w:rsidR="00DD6FD5"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h</w:t>
            </w:r>
            <w:r w:rsidR="009F6D01"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</w:t>
            </w:r>
            <w:r w:rsidRPr="006E2FF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429566A9" w14:textId="77777777" w:rsidR="007E1574" w:rsidRPr="00CB3B54" w:rsidRDefault="007E1574" w:rsidP="00320866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0F7379A7" w14:textId="77777777" w:rsidR="00421ACF" w:rsidRPr="00CB3B54" w:rsidRDefault="00516CAB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A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FB1762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 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(haut)</w:t>
            </w:r>
          </w:p>
          <w:p w14:paraId="4FF84192" w14:textId="164A766B" w:rsidR="00320866" w:rsidRPr="00CB3B54" w:rsidRDefault="0051151A" w:rsidP="00320866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V</w:t>
            </w:r>
            <w:r w:rsidR="00901436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accinatio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n contre la</w:t>
            </w:r>
            <w:r w:rsidR="00CE6911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Covid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-19</w:t>
            </w:r>
            <w:r w:rsidR="00165E79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 : les 10 questions brûlantes</w:t>
            </w:r>
            <w:r w:rsidR="00C236A0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: </w:t>
            </w:r>
          </w:p>
          <w:p w14:paraId="01F86DC3" w14:textId="6A0FCAE6" w:rsidR="00901436" w:rsidRPr="00CB3180" w:rsidRDefault="00901436" w:rsidP="003A0324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O</w:t>
            </w:r>
            <w:r w:rsidR="0079282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dile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Launay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Paris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="00475FD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E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lisabeth</w:t>
            </w:r>
            <w:r w:rsidR="00475FD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="00475FD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Nicand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Bordeaux</w:t>
            </w:r>
            <w:r w:rsidR="00475FD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32977EA6" w14:textId="77777777" w:rsidR="00DD6FD5" w:rsidRPr="00CB3B54" w:rsidRDefault="00DD6FD5" w:rsidP="003A0324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</w:p>
        </w:tc>
      </w:tr>
      <w:tr w:rsidR="00516CAB" w:rsidRPr="00CB3B54" w14:paraId="29F7C2AF" w14:textId="77777777" w:rsidTr="007E1574">
        <w:tc>
          <w:tcPr>
            <w:tcW w:w="1838" w:type="dxa"/>
            <w:vMerge/>
            <w:vAlign w:val="center"/>
          </w:tcPr>
          <w:p w14:paraId="222D4D35" w14:textId="77777777" w:rsidR="00516CAB" w:rsidRPr="00CB3B54" w:rsidRDefault="00516CAB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EF7B482" w14:textId="77777777" w:rsidR="007E1574" w:rsidRPr="00CB3B54" w:rsidRDefault="007E1574" w:rsidP="00320866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1AFF3DD" w14:textId="41F0AEFC" w:rsidR="00421ACF" w:rsidRPr="00CB3B54" w:rsidRDefault="00516CAB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B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.</w:t>
            </w:r>
            <w:r w:rsidR="00F74BCE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Salle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Ogobara</w:t>
            </w:r>
            <w:proofErr w:type="spellEnd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Doumbo</w:t>
            </w:r>
            <w:proofErr w:type="spellEnd"/>
          </w:p>
          <w:p w14:paraId="5ED53275" w14:textId="41AD95C7" w:rsidR="00320866" w:rsidRPr="00CB3B54" w:rsidRDefault="00901436" w:rsidP="00320866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I</w:t>
            </w:r>
            <w:r w:rsidR="008A204C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nfections 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="008A204C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exuellement 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</w:t>
            </w:r>
            <w:r w:rsidR="008A204C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ransmissibles</w:t>
            </w:r>
            <w:r w:rsidR="00AD2EF2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  <w:r w:rsidR="00475FD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:</w:t>
            </w:r>
            <w:r w:rsidR="00C236A0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 </w:t>
            </w:r>
          </w:p>
          <w:p w14:paraId="33FDA5E5" w14:textId="307AF4BD" w:rsidR="00901436" w:rsidRPr="00CB3180" w:rsidRDefault="0003348B" w:rsidP="003A0324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A</w:t>
            </w:r>
            <w:r w:rsidR="0079282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gnès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Riché</w:t>
            </w:r>
            <w:proofErr w:type="spellEnd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</w:t>
            </w:r>
            <w:r w:rsidR="00421ACF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Angoulême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0C0638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Charles Cazanave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Bordeaux</w:t>
            </w:r>
          </w:p>
          <w:p w14:paraId="24D2118B" w14:textId="77777777" w:rsidR="00DD6FD5" w:rsidRPr="00CB3B54" w:rsidRDefault="00DD6FD5" w:rsidP="003A0324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</w:p>
        </w:tc>
      </w:tr>
      <w:tr w:rsidR="0050701F" w:rsidRPr="00CB3B54" w14:paraId="1BED2F68" w14:textId="77777777" w:rsidTr="007E1574">
        <w:tc>
          <w:tcPr>
            <w:tcW w:w="1838" w:type="dxa"/>
            <w:vAlign w:val="center"/>
          </w:tcPr>
          <w:p w14:paraId="20F48E77" w14:textId="77777777" w:rsidR="0050701F" w:rsidRPr="00CB3B54" w:rsidRDefault="00037D6D" w:rsidP="009F6D01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</w:t>
            </w:r>
            <w:r w:rsidR="009F6D01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6</w:t>
            </w:r>
            <w:r w:rsidR="0050701F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h</w:t>
            </w:r>
            <w:r w:rsidR="009F6D01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3</w:t>
            </w:r>
            <w:r w:rsidR="0050701F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0-1</w:t>
            </w:r>
            <w:r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7</w:t>
            </w:r>
            <w:r w:rsidR="0050701F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h</w:t>
            </w:r>
            <w:r w:rsidR="009F6D01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0</w:t>
            </w:r>
            <w:r w:rsidR="0050701F" w:rsidRPr="00BF380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610A2B5E" w14:textId="77777777" w:rsidR="000A4526" w:rsidRPr="00CB3B54" w:rsidRDefault="000A4526" w:rsidP="00EF2B5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14:paraId="5E2EA191" w14:textId="77777777" w:rsidR="0050701F" w:rsidRPr="00CB3B54" w:rsidRDefault="00037D6D" w:rsidP="00EF2B5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Pause</w:t>
            </w:r>
            <w:r w:rsidR="00C236A0"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 : Salle du Restaurant</w:t>
            </w:r>
          </w:p>
          <w:p w14:paraId="3DF93182" w14:textId="77777777" w:rsidR="000A4526" w:rsidRPr="00CB3B54" w:rsidRDefault="000A4526" w:rsidP="00EF2B58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</w:tc>
      </w:tr>
      <w:tr w:rsidR="00516CAB" w:rsidRPr="00CB3B54" w14:paraId="6838179A" w14:textId="77777777" w:rsidTr="007E1574">
        <w:tc>
          <w:tcPr>
            <w:tcW w:w="1838" w:type="dxa"/>
            <w:vMerge w:val="restart"/>
            <w:vAlign w:val="center"/>
          </w:tcPr>
          <w:p w14:paraId="754060D3" w14:textId="77777777" w:rsidR="00037D6D" w:rsidRPr="00CB3B54" w:rsidRDefault="00037D6D" w:rsidP="009F6D01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17h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0-1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8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h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41CF79C2" w14:textId="77777777" w:rsidR="007E1574" w:rsidRPr="00CB3B54" w:rsidRDefault="007E1574" w:rsidP="00A442D4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4214F74E" w14:textId="41EC378E" w:rsidR="00421ACF" w:rsidRPr="00CB3B54" w:rsidRDefault="00516CAB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C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(haut)</w:t>
            </w:r>
          </w:p>
          <w:p w14:paraId="541A9521" w14:textId="010F97D7" w:rsidR="00475FD4" w:rsidRPr="00CB3B54" w:rsidRDefault="00FA041B" w:rsidP="00475FD4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Verrou</w:t>
            </w:r>
            <w:r w:rsidR="00117EAC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antibiotiques</w:t>
            </w:r>
            <w:r w:rsidR="00165E79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 : </w:t>
            </w:r>
          </w:p>
          <w:p w14:paraId="742A15C6" w14:textId="7F4E42A5" w:rsidR="00DD6FD5" w:rsidRPr="00CB3180" w:rsidRDefault="00FA041B" w:rsidP="000A5681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Sylvain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Diamantis</w:t>
            </w:r>
            <w:proofErr w:type="spellEnd"/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F36727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Melun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Alexandre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Charmillon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, </w:t>
            </w:r>
            <w:r w:rsidR="00F36727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Nancy</w:t>
            </w:r>
          </w:p>
          <w:p w14:paraId="1AD7E9FC" w14:textId="5AE3E737" w:rsidR="00BF3808" w:rsidRPr="00CB3B54" w:rsidRDefault="00BF3808" w:rsidP="000A5681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</w:p>
        </w:tc>
      </w:tr>
      <w:tr w:rsidR="00516CAB" w:rsidRPr="00CB3B54" w14:paraId="63937995" w14:textId="77777777" w:rsidTr="00345A3B">
        <w:tc>
          <w:tcPr>
            <w:tcW w:w="1838" w:type="dxa"/>
            <w:vMerge/>
          </w:tcPr>
          <w:p w14:paraId="4AEE4B7B" w14:textId="77777777" w:rsidR="00516CAB" w:rsidRPr="00CB3B54" w:rsidRDefault="00516CAB" w:rsidP="00216DFA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2D29409" w14:textId="77777777" w:rsidR="007E1574" w:rsidRPr="00CB3B54" w:rsidRDefault="007E1574" w:rsidP="00E5049E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E140F0D" w14:textId="79B82303" w:rsidR="00421ACF" w:rsidRPr="00CB3B54" w:rsidRDefault="00516CAB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D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.</w:t>
            </w:r>
            <w:r w:rsidR="00A64AB8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Salle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Ogobara</w:t>
            </w:r>
            <w:proofErr w:type="spellEnd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Doumbo</w:t>
            </w:r>
            <w:proofErr w:type="spellEnd"/>
          </w:p>
          <w:p w14:paraId="5617F6D3" w14:textId="535172FA" w:rsidR="00E5049E" w:rsidRPr="00CB3B54" w:rsidRDefault="002B4B64" w:rsidP="00E5049E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Traitements antibiotiques : quelle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durée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 </w:t>
            </w:r>
            <w:proofErr w:type="gram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?</w:t>
            </w:r>
            <w:r w:rsidR="00C236A0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:</w:t>
            </w:r>
            <w:proofErr w:type="gramEnd"/>
            <w:r w:rsidR="00C236A0"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7064E314" w14:textId="0679418D" w:rsidR="00320866" w:rsidRPr="00CB3180" w:rsidRDefault="00E21206" w:rsidP="005D2612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Laurence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Maulin</w:t>
            </w:r>
            <w:proofErr w:type="spellEnd"/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Aix-en</w:t>
            </w:r>
            <w:r w:rsidR="00F36727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-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Provence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325238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A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urélien</w:t>
            </w:r>
            <w:r w:rsidR="00325238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Dinh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Garches</w:t>
            </w:r>
            <w:r w:rsidR="00AD2EF2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69685BB7" w14:textId="77777777" w:rsidR="00DD6FD5" w:rsidRPr="00CB3B54" w:rsidRDefault="00DD6FD5" w:rsidP="005D2612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50701F" w:rsidRPr="00CB3B54" w14:paraId="6B958D93" w14:textId="77777777" w:rsidTr="007E1574">
        <w:tc>
          <w:tcPr>
            <w:tcW w:w="1838" w:type="dxa"/>
            <w:vAlign w:val="center"/>
          </w:tcPr>
          <w:p w14:paraId="2BAC3DDE" w14:textId="77777777" w:rsidR="00037D6D" w:rsidRPr="00CB3B54" w:rsidRDefault="00B6779C" w:rsidP="009F6D0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8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h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0-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19</w:t>
            </w:r>
            <w:r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h</w:t>
            </w:r>
            <w:r w:rsidR="009F6D01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</w:t>
            </w:r>
            <w:r w:rsidR="00037D6D" w:rsidRPr="00BF380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14:paraId="09CE4757" w14:textId="77777777" w:rsidR="007E1574" w:rsidRPr="00CB3B54" w:rsidRDefault="007E1574" w:rsidP="00D23FCE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46573CA6" w14:textId="7C2DB3DB" w:rsidR="00421ACF" w:rsidRPr="00CB3B54" w:rsidRDefault="001E666D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Session II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37983A6D" w14:textId="35A8D288" w:rsidR="000B5E06" w:rsidRDefault="000B5E06" w:rsidP="000B5E06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Conférence : A quels risques infectieux sont exposés les migrants ?</w:t>
            </w:r>
          </w:p>
          <w:p w14:paraId="1A6507B7" w14:textId="74DC49BB" w:rsidR="00DD6FD5" w:rsidRPr="00CE5E40" w:rsidRDefault="000B5E06" w:rsidP="000B5E06">
            <w:pPr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</w:pPr>
            <w:r w:rsidRPr="00CE5E40">
              <w:rPr>
                <w:rFonts w:ascii="Calibri" w:hAnsi="Calibri" w:cs="Calibri"/>
                <w:b/>
                <w:bCs/>
                <w:i/>
                <w:iCs/>
                <w:color w:val="000090"/>
                <w:sz w:val="22"/>
                <w:szCs w:val="22"/>
              </w:rPr>
              <w:t>Modérateurs :</w:t>
            </w:r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Agnès </w:t>
            </w:r>
            <w:proofErr w:type="spellStart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Riché</w:t>
            </w:r>
            <w:proofErr w:type="spellEnd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et</w:t>
            </w:r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Stéphane </w:t>
            </w:r>
            <w:proofErr w:type="spellStart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Jaureguiberry</w:t>
            </w:r>
            <w:proofErr w:type="spellEnd"/>
          </w:p>
          <w:p w14:paraId="04D7F318" w14:textId="04A6CBBF" w:rsidR="000B5E06" w:rsidRPr="000B5E06" w:rsidRDefault="000B5E06" w:rsidP="000B5E06">
            <w:pPr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</w:pPr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 xml:space="preserve">Julie </w:t>
            </w:r>
            <w:proofErr w:type="spellStart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>Bottero</w:t>
            </w:r>
            <w:proofErr w:type="spellEnd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>, Paris</w:t>
            </w:r>
          </w:p>
        </w:tc>
      </w:tr>
      <w:tr w:rsidR="00037D6D" w:rsidRPr="00CB3B54" w14:paraId="5A40A896" w14:textId="77777777" w:rsidTr="007E1574">
        <w:trPr>
          <w:trHeight w:val="255"/>
        </w:trPr>
        <w:tc>
          <w:tcPr>
            <w:tcW w:w="1838" w:type="dxa"/>
            <w:vAlign w:val="center"/>
          </w:tcPr>
          <w:p w14:paraId="63652089" w14:textId="229331CD" w:rsidR="00037D6D" w:rsidRPr="00CB3B54" w:rsidRDefault="00DD6FD5" w:rsidP="007E1574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20h</w:t>
            </w:r>
            <w:r w:rsidR="00DD06F9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30</w:t>
            </w: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- </w:t>
            </w:r>
            <w:r w:rsidR="00037D6D"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</w:t>
            </w: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2h00</w:t>
            </w:r>
          </w:p>
        </w:tc>
        <w:tc>
          <w:tcPr>
            <w:tcW w:w="7796" w:type="dxa"/>
          </w:tcPr>
          <w:p w14:paraId="5011E9BC" w14:textId="7238A479" w:rsidR="00DD6FD5" w:rsidRPr="00CB3B54" w:rsidRDefault="00037D6D" w:rsidP="00037D6D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Diner</w:t>
            </w:r>
            <w:r w:rsidR="00C236A0"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 : Salle du Restaurant</w:t>
            </w:r>
          </w:p>
        </w:tc>
      </w:tr>
      <w:tr w:rsidR="00037D6D" w:rsidRPr="00CB3B54" w14:paraId="60DA4477" w14:textId="77777777" w:rsidTr="00345A3B">
        <w:trPr>
          <w:trHeight w:val="255"/>
        </w:trPr>
        <w:tc>
          <w:tcPr>
            <w:tcW w:w="1838" w:type="dxa"/>
          </w:tcPr>
          <w:p w14:paraId="7D9073C8" w14:textId="77777777" w:rsidR="00345A3B" w:rsidRPr="00722EC1" w:rsidRDefault="00345A3B" w:rsidP="00037D6D">
            <w:pPr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</w:pPr>
            <w:r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lastRenderedPageBreak/>
              <w:t xml:space="preserve">Mardi </w:t>
            </w:r>
            <w:r w:rsidR="00D35E56"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t>12</w:t>
            </w:r>
            <w:r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t xml:space="preserve"> octobre </w:t>
            </w:r>
          </w:p>
        </w:tc>
        <w:tc>
          <w:tcPr>
            <w:tcW w:w="7796" w:type="dxa"/>
          </w:tcPr>
          <w:p w14:paraId="29B6B213" w14:textId="77777777" w:rsidR="00037D6D" w:rsidRPr="00722EC1" w:rsidRDefault="00037D6D" w:rsidP="00037D6D">
            <w:pPr>
              <w:rPr>
                <w:rFonts w:ascii="Calibri" w:hAnsi="Calibri" w:cs="Calibri"/>
                <w:b/>
                <w:color w:val="000090"/>
                <w:sz w:val="22"/>
                <w:szCs w:val="22"/>
                <w:highlight w:val="cyan"/>
              </w:rPr>
            </w:pPr>
          </w:p>
        </w:tc>
      </w:tr>
      <w:tr w:rsidR="00037D6D" w:rsidRPr="00CB3B54" w14:paraId="71AD4B83" w14:textId="77777777" w:rsidTr="007E1574">
        <w:trPr>
          <w:trHeight w:val="255"/>
        </w:trPr>
        <w:tc>
          <w:tcPr>
            <w:tcW w:w="1838" w:type="dxa"/>
            <w:vAlign w:val="center"/>
          </w:tcPr>
          <w:p w14:paraId="30816099" w14:textId="77777777" w:rsidR="00037D6D" w:rsidRPr="00CB3B54" w:rsidRDefault="00037D6D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08h30-10h00</w:t>
            </w:r>
          </w:p>
        </w:tc>
        <w:tc>
          <w:tcPr>
            <w:tcW w:w="7796" w:type="dxa"/>
          </w:tcPr>
          <w:p w14:paraId="6E639F7A" w14:textId="77777777" w:rsidR="007E1574" w:rsidRPr="00CB3B54" w:rsidRDefault="007E1574" w:rsidP="00037D6D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70B4DD10" w14:textId="13E10CB1" w:rsidR="00421ACF" w:rsidRPr="00CB3B54" w:rsidRDefault="00037D6D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Session III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.</w:t>
            </w:r>
            <w:r w:rsidR="00C236A0" w:rsidRPr="00CB3B54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23172843" w14:textId="77777777" w:rsidR="00F36727" w:rsidRPr="00CB3B54" w:rsidRDefault="00F36727" w:rsidP="00F36727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Place </w:t>
            </w:r>
            <w:proofErr w:type="gram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des  nouvelles thérapeutiques anti</w:t>
            </w:r>
            <w:proofErr w:type="gramEnd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infectieuses : qu’y a </w:t>
            </w:r>
            <w:proofErr w:type="spell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t’il</w:t>
            </w:r>
            <w:proofErr w:type="spellEnd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dans le pipeline ? </w:t>
            </w:r>
          </w:p>
          <w:p w14:paraId="0133128C" w14:textId="0EFCFE4F" w:rsidR="00BF3808" w:rsidRPr="00CB3B54" w:rsidRDefault="00BF3808" w:rsidP="00BF3808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 :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Emmanuelle Varon </w:t>
            </w:r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et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Christian Rabaud</w:t>
            </w:r>
          </w:p>
          <w:p w14:paraId="5CF624B3" w14:textId="32C7D23D" w:rsidR="00557844" w:rsidRPr="00CB3180" w:rsidRDefault="00325238" w:rsidP="00165E79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F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lorent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Valour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Lyon</w:t>
            </w:r>
            <w:r w:rsidR="005E39C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69EAD9AA" w14:textId="77777777" w:rsidR="00165E79" w:rsidRPr="00CB3B54" w:rsidRDefault="00165E79" w:rsidP="00165E79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</w:tr>
      <w:tr w:rsidR="00345A3B" w:rsidRPr="00CB3B54" w14:paraId="7FA470DD" w14:textId="77777777" w:rsidTr="007E1574">
        <w:trPr>
          <w:trHeight w:val="255"/>
        </w:trPr>
        <w:tc>
          <w:tcPr>
            <w:tcW w:w="1838" w:type="dxa"/>
            <w:vAlign w:val="center"/>
          </w:tcPr>
          <w:p w14:paraId="2036CAFE" w14:textId="77777777" w:rsidR="00345A3B" w:rsidRPr="00CB3B54" w:rsidRDefault="00345A3B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10h00-10h15</w:t>
            </w:r>
          </w:p>
        </w:tc>
        <w:tc>
          <w:tcPr>
            <w:tcW w:w="7796" w:type="dxa"/>
          </w:tcPr>
          <w:p w14:paraId="7116230D" w14:textId="77777777" w:rsidR="00345A3B" w:rsidRPr="00CB3B54" w:rsidRDefault="00345A3B" w:rsidP="00345A3B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14:paraId="794B8D13" w14:textId="77777777" w:rsidR="00345A3B" w:rsidRPr="00CB3B54" w:rsidRDefault="00345A3B" w:rsidP="00345A3B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Pause : Salle du Restaurant</w:t>
            </w:r>
          </w:p>
          <w:p w14:paraId="62700CB5" w14:textId="77777777" w:rsidR="00345A3B" w:rsidRPr="00CB3B54" w:rsidRDefault="00345A3B" w:rsidP="0037090B">
            <w:pPr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</w:pPr>
          </w:p>
        </w:tc>
      </w:tr>
      <w:tr w:rsidR="00037D6D" w:rsidRPr="00CB3B54" w14:paraId="07BA2BED" w14:textId="77777777" w:rsidTr="007E1574">
        <w:trPr>
          <w:trHeight w:val="255"/>
        </w:trPr>
        <w:tc>
          <w:tcPr>
            <w:tcW w:w="1838" w:type="dxa"/>
            <w:vAlign w:val="center"/>
          </w:tcPr>
          <w:p w14:paraId="628ACAD0" w14:textId="77777777" w:rsidR="00037D6D" w:rsidRPr="00CB3B54" w:rsidRDefault="00037D6D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10h</w:t>
            </w:r>
            <w:r w:rsidR="00345A3B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15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-11h</w:t>
            </w:r>
            <w:r w:rsidR="00345A3B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45</w:t>
            </w:r>
          </w:p>
        </w:tc>
        <w:tc>
          <w:tcPr>
            <w:tcW w:w="7796" w:type="dxa"/>
          </w:tcPr>
          <w:p w14:paraId="01938993" w14:textId="77777777" w:rsidR="007E1574" w:rsidRPr="00CB3B54" w:rsidRDefault="007E1574" w:rsidP="0037090B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B0F9FFB" w14:textId="1D7703D7" w:rsidR="00421ACF" w:rsidRPr="00CB3B54" w:rsidRDefault="007B2093" w:rsidP="00421ACF">
            <w:pPr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Session IV</w:t>
            </w:r>
            <w:r w:rsidR="00421ACF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74AAA092" w14:textId="77777777" w:rsidR="00BE0B1F" w:rsidRPr="00CB3B54" w:rsidRDefault="00BE0B1F" w:rsidP="00BE0B1F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proofErr w:type="spell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Pespectives</w:t>
            </w:r>
            <w:proofErr w:type="spellEnd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vaccinales </w:t>
            </w:r>
          </w:p>
          <w:p w14:paraId="50DF073C" w14:textId="0C38C09D" w:rsidR="00BE0B1F" w:rsidRPr="00CB3B54" w:rsidRDefault="00BE0B1F" w:rsidP="00BE0B1F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color w:val="000090"/>
                <w:sz w:val="22"/>
                <w:szCs w:val="22"/>
              </w:rPr>
              <w:t>Modérateurs</w:t>
            </w:r>
            <w:r w:rsidR="007E4392" w:rsidRPr="00CB3180">
              <w:rPr>
                <w:rFonts w:ascii="Calibri" w:hAnsi="Calibri" w:cs="Calibri"/>
                <w:b/>
                <w:i/>
                <w:color w:val="000090"/>
                <w:sz w:val="22"/>
                <w:szCs w:val="22"/>
              </w:rPr>
              <w:t> :</w:t>
            </w:r>
            <w:r w:rsidR="007E4392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Floren</w:t>
            </w:r>
            <w:r w:rsidR="003D093A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t </w:t>
            </w:r>
            <w:proofErr w:type="spellStart"/>
            <w:r w:rsidR="003D093A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Valour</w:t>
            </w:r>
            <w:proofErr w:type="spellEnd"/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et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Pierre </w:t>
            </w:r>
            <w:proofErr w:type="spellStart"/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Weinbreck</w:t>
            </w:r>
            <w:proofErr w:type="spellEnd"/>
          </w:p>
          <w:p w14:paraId="17256EED" w14:textId="15A8DB44" w:rsidR="00BE0B1F" w:rsidRPr="00CE5E40" w:rsidRDefault="00BE0B1F" w:rsidP="00BE0B1F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Odile Launay</w:t>
            </w:r>
            <w:r w:rsidR="0068060C" w:rsidRP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Paris</w:t>
            </w:r>
          </w:p>
          <w:p w14:paraId="121D43AE" w14:textId="77777777" w:rsidR="00475FD4" w:rsidRPr="00CB3B54" w:rsidRDefault="00475FD4" w:rsidP="00BE0B1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</w:tr>
      <w:tr w:rsidR="00037D6D" w:rsidRPr="00CB3B54" w14:paraId="4D5115F1" w14:textId="77777777" w:rsidTr="007E1574">
        <w:trPr>
          <w:trHeight w:val="255"/>
        </w:trPr>
        <w:tc>
          <w:tcPr>
            <w:tcW w:w="1838" w:type="dxa"/>
            <w:vAlign w:val="center"/>
          </w:tcPr>
          <w:p w14:paraId="0C33E20A" w14:textId="77777777" w:rsidR="00037D6D" w:rsidRPr="00CB3B54" w:rsidRDefault="00037D6D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11h45 – 12h30</w:t>
            </w:r>
          </w:p>
        </w:tc>
        <w:tc>
          <w:tcPr>
            <w:tcW w:w="7796" w:type="dxa"/>
          </w:tcPr>
          <w:p w14:paraId="3D73634A" w14:textId="77777777" w:rsidR="007E1574" w:rsidRPr="00CB3B54" w:rsidRDefault="007E1574" w:rsidP="00037D6D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76ED6425" w14:textId="7FD0D0EB" w:rsidR="00421ACF" w:rsidRPr="00CB3B54" w:rsidRDefault="007B2093" w:rsidP="00421ACF">
            <w:pPr>
              <w:rPr>
                <w:rFonts w:ascii="Calibri" w:hAnsi="Calibri" w:cs="Calibri"/>
                <w:b/>
                <w:i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Session V</w:t>
            </w:r>
            <w:r w:rsidR="00421ACF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1FF233A7" w14:textId="09DBB4CE" w:rsidR="000B5E06" w:rsidRPr="000B5E06" w:rsidRDefault="000B5E06" w:rsidP="000B5E06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0B5E06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Maladies vectorielles parasitaires : </w:t>
            </w:r>
            <w:proofErr w:type="spellStart"/>
            <w:r w:rsidRPr="000B5E06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Chagas</w:t>
            </w:r>
            <w:proofErr w:type="spellEnd"/>
            <w:r w:rsidRPr="000B5E06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, paludisme, </w:t>
            </w:r>
            <w:proofErr w:type="spellStart"/>
            <w:r w:rsidRPr="000B5E06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babésiose</w:t>
            </w:r>
            <w:proofErr w:type="spellEnd"/>
          </w:p>
          <w:p w14:paraId="29B4408C" w14:textId="160F5D82" w:rsidR="000B5E06" w:rsidRPr="00CE5E40" w:rsidRDefault="000B5E06" w:rsidP="000B5E06">
            <w:pPr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</w:pPr>
            <w:r w:rsidRP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 :</w:t>
            </w:r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Laurence </w:t>
            </w:r>
            <w:proofErr w:type="spellStart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Maulin</w:t>
            </w:r>
            <w:proofErr w:type="spellEnd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et</w:t>
            </w:r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David </w:t>
            </w:r>
            <w:proofErr w:type="spellStart"/>
            <w:r w:rsidRPr="00CE5E40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>Boutoille</w:t>
            </w:r>
            <w:proofErr w:type="spellEnd"/>
          </w:p>
          <w:p w14:paraId="5B3B582B" w14:textId="77777777" w:rsidR="00723C3E" w:rsidRDefault="000B5E06" w:rsidP="000B5E06">
            <w:pPr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</w:pPr>
            <w:proofErr w:type="spellStart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>Stephane</w:t>
            </w:r>
            <w:proofErr w:type="spellEnd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>Jaureguiberry</w:t>
            </w:r>
            <w:proofErr w:type="spellEnd"/>
            <w:r w:rsidRPr="000B5E06">
              <w:rPr>
                <w:rFonts w:ascii="Calibri" w:hAnsi="Calibri" w:cs="Calibri"/>
                <w:b/>
                <w:bCs/>
                <w:i/>
                <w:color w:val="000090"/>
                <w:sz w:val="22"/>
                <w:szCs w:val="22"/>
              </w:rPr>
              <w:t>, Paris</w:t>
            </w:r>
          </w:p>
          <w:p w14:paraId="0A467DB4" w14:textId="2FDA0D42" w:rsidR="00213AA9" w:rsidRPr="000B5E06" w:rsidRDefault="00213AA9" w:rsidP="000B5E06">
            <w:pPr>
              <w:rPr>
                <w:rFonts w:ascii="Calibri" w:hAnsi="Calibri" w:cs="Calibri"/>
                <w:b/>
                <w:i/>
                <w:color w:val="000090"/>
                <w:sz w:val="22"/>
                <w:szCs w:val="22"/>
              </w:rPr>
            </w:pPr>
          </w:p>
        </w:tc>
      </w:tr>
      <w:tr w:rsidR="00037D6D" w:rsidRPr="00CB3B54" w14:paraId="00C95E4F" w14:textId="77777777" w:rsidTr="007E1574">
        <w:tc>
          <w:tcPr>
            <w:tcW w:w="1838" w:type="dxa"/>
            <w:vAlign w:val="center"/>
          </w:tcPr>
          <w:p w14:paraId="3AC39731" w14:textId="77777777" w:rsidR="00037D6D" w:rsidRPr="00CB3B54" w:rsidRDefault="0037090B" w:rsidP="007E1574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12h30-13h30</w:t>
            </w:r>
          </w:p>
        </w:tc>
        <w:tc>
          <w:tcPr>
            <w:tcW w:w="7796" w:type="dxa"/>
          </w:tcPr>
          <w:p w14:paraId="7C8C0811" w14:textId="77777777" w:rsidR="00345A3B" w:rsidRPr="00CB3B54" w:rsidRDefault="00345A3B" w:rsidP="0037090B">
            <w:pPr>
              <w:tabs>
                <w:tab w:val="left" w:pos="2447"/>
              </w:tabs>
              <w:rPr>
                <w:rFonts w:ascii="Calibri" w:hAnsi="Calibri" w:cs="Calibri"/>
                <w:b/>
                <w:sz w:val="22"/>
                <w:szCs w:val="22"/>
                <w:highlight w:val="magenta"/>
              </w:rPr>
            </w:pPr>
          </w:p>
          <w:p w14:paraId="231E6924" w14:textId="77777777" w:rsidR="00037D6D" w:rsidRPr="00CB3B54" w:rsidRDefault="00345A3B" w:rsidP="0037090B">
            <w:pPr>
              <w:tabs>
                <w:tab w:val="left" w:pos="2447"/>
              </w:tabs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Buffet déjeuner</w:t>
            </w:r>
            <w:proofErr w:type="gramStart"/>
            <w:r w:rsidRPr="00CB3B54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  <w:szCs w:val="22"/>
              </w:rPr>
              <w:t> </w:t>
            </w:r>
            <w:r w:rsidR="00C236A0" w:rsidRPr="00CB3B54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C236A0"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:</w:t>
            </w:r>
            <w:proofErr w:type="gramEnd"/>
            <w:r w:rsidR="00C236A0"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Salle du Restaurant</w:t>
            </w:r>
          </w:p>
          <w:p w14:paraId="60B45262" w14:textId="77777777" w:rsidR="00345A3B" w:rsidRPr="00CB3B54" w:rsidRDefault="00345A3B" w:rsidP="0037090B">
            <w:pPr>
              <w:tabs>
                <w:tab w:val="left" w:pos="244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D6D" w:rsidRPr="00CB3B54" w14:paraId="15268A6B" w14:textId="77777777" w:rsidTr="007E1574">
        <w:trPr>
          <w:trHeight w:val="256"/>
        </w:trPr>
        <w:tc>
          <w:tcPr>
            <w:tcW w:w="1838" w:type="dxa"/>
            <w:vMerge w:val="restart"/>
            <w:vAlign w:val="center"/>
          </w:tcPr>
          <w:p w14:paraId="4833B4F8" w14:textId="77777777" w:rsidR="00037D6D" w:rsidRPr="00CB3B54" w:rsidRDefault="0037090B" w:rsidP="007E15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13h30-15h00</w:t>
            </w:r>
          </w:p>
        </w:tc>
        <w:tc>
          <w:tcPr>
            <w:tcW w:w="7796" w:type="dxa"/>
          </w:tcPr>
          <w:p w14:paraId="02B277BF" w14:textId="77777777" w:rsidR="007E1574" w:rsidRPr="00CB3B54" w:rsidRDefault="007E1574" w:rsidP="00CC49A8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623B952D" w14:textId="7400F3CE" w:rsidR="00421ACF" w:rsidRPr="00CB3B54" w:rsidRDefault="00BD2DAE" w:rsidP="00BD2DAE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A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.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 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Salle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Ogobara</w:t>
            </w:r>
            <w:proofErr w:type="spellEnd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Doumbo</w:t>
            </w:r>
            <w:proofErr w:type="spellEnd"/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 </w:t>
            </w:r>
          </w:p>
          <w:p w14:paraId="46B5ADAC" w14:textId="515B3600" w:rsidR="00BD2DAE" w:rsidRPr="00CB3B54" w:rsidRDefault="00BD2DAE" w:rsidP="00BD2DAE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Vaccinatio</w:t>
            </w:r>
            <w:r w:rsidR="00C95CE2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n </w:t>
            </w:r>
            <w:proofErr w:type="spellStart"/>
            <w:r w:rsidR="00C95CE2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contra</w:t>
            </w:r>
            <w:proofErr w:type="spellEnd"/>
            <w:r w:rsidR="00C95CE2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la 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Covid</w:t>
            </w:r>
            <w:r w:rsidR="00C95CE2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-19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 : les 10 questions brûlantes: </w:t>
            </w:r>
          </w:p>
          <w:p w14:paraId="42D47654" w14:textId="728D6C0E" w:rsidR="00BD2DAE" w:rsidRPr="00CB3180" w:rsidRDefault="00BD2DAE" w:rsidP="00BD2DAE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Odile Launay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Paris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E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lisabeth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Nicand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Bordeaux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6BCC3BFF" w14:textId="77777777" w:rsidR="00037D6D" w:rsidRPr="00CB3B54" w:rsidRDefault="00037D6D" w:rsidP="00037D6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D6D" w:rsidRPr="00CB3B54" w14:paraId="6B3F3F7B" w14:textId="77777777" w:rsidTr="007E1574">
        <w:trPr>
          <w:trHeight w:val="256"/>
        </w:trPr>
        <w:tc>
          <w:tcPr>
            <w:tcW w:w="1838" w:type="dxa"/>
            <w:vMerge/>
            <w:vAlign w:val="center"/>
          </w:tcPr>
          <w:p w14:paraId="0298EA31" w14:textId="77777777" w:rsidR="00037D6D" w:rsidRPr="00CB3B54" w:rsidRDefault="00037D6D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F5CF992" w14:textId="77777777" w:rsidR="007E1574" w:rsidRPr="00CB3B54" w:rsidRDefault="007E1574" w:rsidP="009078E1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5ECA58B4" w14:textId="3C3AAE38" w:rsidR="00421ACF" w:rsidRPr="00CB3B54" w:rsidRDefault="00BD2DAE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B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4953B261" w14:textId="22D6C208" w:rsidR="00BD2DAE" w:rsidRPr="00CB3B54" w:rsidRDefault="00BD2DAE" w:rsidP="00BD2DAE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Infections Sexuellement Transmissibles</w:t>
            </w:r>
            <w:r w:rsidR="00BE0B1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: </w:t>
            </w:r>
          </w:p>
          <w:p w14:paraId="2AEF0908" w14:textId="1A832B19" w:rsidR="00BD2DAE" w:rsidRPr="00CB3180" w:rsidRDefault="00BD2DAE" w:rsidP="00BD2DAE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Agnès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Riché</w:t>
            </w:r>
            <w:proofErr w:type="spellEnd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, 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Angoulême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4635D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Charles Cazanave</w:t>
            </w:r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Bordeaux</w:t>
            </w:r>
          </w:p>
          <w:p w14:paraId="2F3A50EC" w14:textId="77777777" w:rsidR="00037D6D" w:rsidRPr="00CB3B54" w:rsidRDefault="00037D6D" w:rsidP="002B318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37D6D" w:rsidRPr="00CB3B54" w14:paraId="09C6DC29" w14:textId="77777777" w:rsidTr="007E1574">
        <w:tc>
          <w:tcPr>
            <w:tcW w:w="1838" w:type="dxa"/>
            <w:vMerge w:val="restart"/>
            <w:vAlign w:val="center"/>
          </w:tcPr>
          <w:p w14:paraId="7473320A" w14:textId="698E7C05" w:rsidR="00037D6D" w:rsidRPr="00CB3B54" w:rsidRDefault="007E4392" w:rsidP="007E1574">
            <w:pPr>
              <w:rPr>
                <w:rFonts w:ascii="Calibri" w:hAnsi="Calibri" w:cs="Calibri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15h00-16h30</w:t>
            </w:r>
          </w:p>
        </w:tc>
        <w:tc>
          <w:tcPr>
            <w:tcW w:w="7796" w:type="dxa"/>
          </w:tcPr>
          <w:p w14:paraId="02539A41" w14:textId="77777777" w:rsidR="007E1574" w:rsidRPr="00CB3B54" w:rsidRDefault="007E1574" w:rsidP="00037D6D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4396F76F" w14:textId="7A6A9C21" w:rsidR="00421ACF" w:rsidRPr="00CB3B54" w:rsidRDefault="00BD2DAE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C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(haut)</w:t>
            </w:r>
          </w:p>
          <w:p w14:paraId="395EBA83" w14:textId="266932A9" w:rsidR="00BD2DAE" w:rsidRPr="00CB3B54" w:rsidRDefault="00BD2DAE" w:rsidP="00BD2DAE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Verrou antibiotiques : </w:t>
            </w:r>
          </w:p>
          <w:p w14:paraId="56C31936" w14:textId="22388E60" w:rsidR="009078E1" w:rsidRPr="00CB3180" w:rsidRDefault="00BD2DAE" w:rsidP="00BD2DAE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Sylvain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Diamantis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, </w:t>
            </w:r>
            <w:r w:rsidR="00F36727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Melun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Alexandre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Charmillon</w:t>
            </w:r>
            <w:proofErr w:type="spellEnd"/>
            <w:r w:rsidR="0068060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, </w:t>
            </w:r>
            <w:r w:rsidR="00F36727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Nancy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02261381" w14:textId="33336C00" w:rsidR="00C95CE2" w:rsidRPr="00CB3B54" w:rsidRDefault="00C95CE2" w:rsidP="00BD2DA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078E1" w:rsidRPr="00CB3B54" w14:paraId="62269B42" w14:textId="77777777" w:rsidTr="00345A3B">
        <w:tc>
          <w:tcPr>
            <w:tcW w:w="1838" w:type="dxa"/>
            <w:vMerge/>
          </w:tcPr>
          <w:p w14:paraId="2CF8CF63" w14:textId="77777777" w:rsidR="009078E1" w:rsidRPr="00CB3B54" w:rsidRDefault="009078E1" w:rsidP="009078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6038E62A" w14:textId="77777777" w:rsidR="007E1574" w:rsidRPr="00CB3B54" w:rsidRDefault="007E1574" w:rsidP="00CC49A8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182356C" w14:textId="1D336C82" w:rsidR="00421ACF" w:rsidRPr="00CB3B54" w:rsidRDefault="00BD2DAE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Atelier D</w:t>
            </w:r>
            <w:r w:rsidR="00421ACF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Salle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Ogobara</w:t>
            </w:r>
            <w:proofErr w:type="spellEnd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Doumbo</w:t>
            </w:r>
            <w:proofErr w:type="spellEnd"/>
          </w:p>
          <w:p w14:paraId="743AE267" w14:textId="6FD7A7C1" w:rsidR="00BD2DAE" w:rsidRPr="00CB3B54" w:rsidRDefault="00BD2DAE" w:rsidP="00BD2DAE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Traitements antibiotiques : quelle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durée</w:t>
            </w:r>
            <w:r w:rsidR="00421AC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 </w:t>
            </w:r>
            <w:proofErr w:type="gram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?:</w:t>
            </w:r>
            <w:proofErr w:type="gramEnd"/>
            <w:r w:rsidRPr="00CB3B54">
              <w:rPr>
                <w:rFonts w:ascii="Calibri" w:hAnsi="Calibri" w:cs="Calibri"/>
                <w:bCs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120C8607" w14:textId="356C6EAB" w:rsidR="00BD2DAE" w:rsidRPr="00CB3180" w:rsidRDefault="004635DC" w:rsidP="00BD2DAE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Laurence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Maulin</w:t>
            </w:r>
            <w:proofErr w:type="spellEnd"/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, 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Aix-en-Provence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Aurélien </w:t>
            </w:r>
            <w:proofErr w:type="spellStart"/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Dihn</w:t>
            </w:r>
            <w:proofErr w:type="spellEnd"/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Garches</w:t>
            </w:r>
            <w:r w:rsidR="00BE0B1F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057E87A6" w14:textId="77777777" w:rsidR="009078E1" w:rsidRPr="00CB3B54" w:rsidRDefault="009078E1" w:rsidP="002B318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</w:tr>
      <w:tr w:rsidR="009078E1" w:rsidRPr="00CB3B54" w14:paraId="5D6E5F57" w14:textId="77777777" w:rsidTr="007E1574">
        <w:tc>
          <w:tcPr>
            <w:tcW w:w="1838" w:type="dxa"/>
            <w:vAlign w:val="center"/>
          </w:tcPr>
          <w:p w14:paraId="7E1F1667" w14:textId="77777777" w:rsidR="009078E1" w:rsidRPr="00CB3B54" w:rsidRDefault="009078E1" w:rsidP="007E1574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  <w:lang w:val="en-US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US"/>
              </w:rPr>
              <w:t>16h30</w:t>
            </w:r>
          </w:p>
        </w:tc>
        <w:tc>
          <w:tcPr>
            <w:tcW w:w="7796" w:type="dxa"/>
          </w:tcPr>
          <w:p w14:paraId="09AB6F0C" w14:textId="77777777" w:rsidR="009078E1" w:rsidRPr="00CB3B54" w:rsidRDefault="009078E1" w:rsidP="009078E1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  <w:p w14:paraId="10CFDC21" w14:textId="77777777" w:rsidR="009078E1" w:rsidRPr="00CB3B54" w:rsidRDefault="009078E1" w:rsidP="009078E1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Conclusions et rafraichissements : Salle du Restaurant</w:t>
            </w:r>
          </w:p>
          <w:p w14:paraId="113C9D61" w14:textId="77777777" w:rsidR="009078E1" w:rsidRPr="00CB3B54" w:rsidRDefault="009078E1" w:rsidP="009078E1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</w:tr>
      <w:tr w:rsidR="009078E1" w:rsidRPr="00CB3B54" w14:paraId="0391397E" w14:textId="77777777" w:rsidTr="007E1574">
        <w:tc>
          <w:tcPr>
            <w:tcW w:w="1838" w:type="dxa"/>
            <w:vAlign w:val="center"/>
          </w:tcPr>
          <w:p w14:paraId="6E4C62EC" w14:textId="77777777" w:rsidR="009078E1" w:rsidRPr="00CB3B54" w:rsidRDefault="009078E1" w:rsidP="007E15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  <w:lang w:val="en-US"/>
              </w:rPr>
              <w:t>17h00 -18h00</w:t>
            </w:r>
          </w:p>
        </w:tc>
        <w:tc>
          <w:tcPr>
            <w:tcW w:w="7796" w:type="dxa"/>
          </w:tcPr>
          <w:p w14:paraId="78B61378" w14:textId="77777777" w:rsidR="00421ACF" w:rsidRPr="00CB3B54" w:rsidRDefault="00421ACF" w:rsidP="00421ACF">
            <w:pPr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</w:pPr>
          </w:p>
          <w:p w14:paraId="17A1E0AC" w14:textId="03052DAE" w:rsidR="00421ACF" w:rsidRPr="00CB3B54" w:rsidRDefault="009078E1" w:rsidP="00421ACF">
            <w:pPr>
              <w:rPr>
                <w:rFonts w:ascii="Calibri" w:hAnsi="Calibri" w:cs="Calibri"/>
                <w:b/>
                <w:i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Session VI</w:t>
            </w:r>
            <w:r w:rsidR="00421ACF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4193B598" w14:textId="3D217F2F" w:rsidR="009078E1" w:rsidRPr="00CB3B54" w:rsidRDefault="009078E1" w:rsidP="009078E1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E96BE1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Conférence</w:t>
            </w:r>
            <w:r w:rsidR="007E1574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.</w:t>
            </w:r>
            <w:r w:rsidR="007E157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Les v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irus respiratoires émergents</w:t>
            </w:r>
            <w:r w:rsidR="007E157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  <w:r w:rsidR="002B4B64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font de la résistance</w:t>
            </w:r>
          </w:p>
          <w:p w14:paraId="5AAA722B" w14:textId="6EBE441A" w:rsidR="009078E1" w:rsidRPr="00CB3B54" w:rsidRDefault="009078E1" w:rsidP="009078E1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</w:t>
            </w:r>
            <w:r w:rsidR="00CB3180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 :</w:t>
            </w:r>
            <w:r w:rsidR="00CB318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B267AA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Christian </w:t>
            </w:r>
            <w:proofErr w:type="spellStart"/>
            <w:r w:rsidR="00B267AA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Chidiac</w:t>
            </w:r>
            <w:proofErr w:type="spellEnd"/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et Emmanuelle Varon</w:t>
            </w:r>
          </w:p>
          <w:p w14:paraId="6AACF6B0" w14:textId="24F02601" w:rsidR="00213AA9" w:rsidRPr="00CB3180" w:rsidRDefault="009078E1" w:rsidP="009078E1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Bruno Lina</w:t>
            </w:r>
            <w:r w:rsidR="00D01D9D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Lyo</w:t>
            </w:r>
            <w:r w:rsidR="00213AA9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n</w:t>
            </w:r>
          </w:p>
          <w:p w14:paraId="61548C24" w14:textId="77777777" w:rsidR="009078E1" w:rsidRPr="00CB3B54" w:rsidRDefault="009078E1" w:rsidP="009078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5AB4" w:rsidRPr="00CB3B54" w14:paraId="7DA9F68F" w14:textId="77777777" w:rsidTr="007E1574">
        <w:tc>
          <w:tcPr>
            <w:tcW w:w="1838" w:type="dxa"/>
            <w:vAlign w:val="center"/>
          </w:tcPr>
          <w:p w14:paraId="138FCB4B" w14:textId="5784BBE2" w:rsidR="00C55AB4" w:rsidRPr="00C55AB4" w:rsidRDefault="00C55AB4" w:rsidP="007E157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5AB4">
              <w:rPr>
                <w:rFonts w:ascii="Calibri" w:hAnsi="Calibri" w:cs="Calibri"/>
                <w:b/>
                <w:color w:val="000090"/>
                <w:sz w:val="22"/>
                <w:szCs w:val="22"/>
                <w:lang w:val="en-US"/>
              </w:rPr>
              <w:lastRenderedPageBreak/>
              <w:t>18h15-19h30</w:t>
            </w:r>
          </w:p>
        </w:tc>
        <w:tc>
          <w:tcPr>
            <w:tcW w:w="7796" w:type="dxa"/>
          </w:tcPr>
          <w:p w14:paraId="2D723903" w14:textId="5D81A262" w:rsidR="00CB3180" w:rsidRPr="00CB3180" w:rsidRDefault="00E96BE1" w:rsidP="00CB3180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E96BE1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Session VII.</w:t>
            </w:r>
            <w: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CB3180" w:rsidRPr="00CB3180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 xml:space="preserve">Salle Charles Mérieux </w:t>
            </w:r>
          </w:p>
          <w:p w14:paraId="5A384301" w14:textId="2EF63EDA" w:rsidR="00C55AB4" w:rsidRDefault="008B784A" w:rsidP="00CB3180">
            <w:pPr>
              <w:pStyle w:val="Default"/>
              <w:rPr>
                <w:rFonts w:ascii="Calibri" w:hAnsi="Calibri" w:cs="Calibri"/>
                <w:bCs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Conf</w:t>
            </w:r>
            <w:r w:rsidR="00CB3180" w:rsidRPr="00CB3180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é</w:t>
            </w:r>
            <w:r w:rsidRPr="00CB3180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rence</w:t>
            </w:r>
            <w:r w:rsidRPr="00CB3180">
              <w:rPr>
                <w:rFonts w:ascii="Calibri" w:hAnsi="Calibri" w:cs="Calibri"/>
                <w:bCs/>
                <w:iCs/>
                <w:color w:val="000090"/>
                <w:sz w:val="22"/>
                <w:szCs w:val="22"/>
              </w:rPr>
              <w:t xml:space="preserve"> : </w:t>
            </w:r>
            <w:r w:rsidR="00CB3180" w:rsidRPr="00CB3180">
              <w:rPr>
                <w:rFonts w:ascii="Calibri" w:hAnsi="Calibri" w:cs="Calibri"/>
                <w:bCs/>
                <w:iCs/>
                <w:color w:val="000090"/>
                <w:sz w:val="22"/>
                <w:szCs w:val="22"/>
              </w:rPr>
              <w:t>L'évaluation de la gestion de la crise Covid-19</w:t>
            </w:r>
          </w:p>
          <w:p w14:paraId="18A4F53A" w14:textId="5886873E" w:rsidR="00CB3180" w:rsidRPr="00CB3180" w:rsidRDefault="00CB3180" w:rsidP="00CB3180">
            <w:pPr>
              <w:pStyle w:val="Default"/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  <w:lang w:eastAsia="fr-FR"/>
              </w:rPr>
              <w:t>Modérateurs :</w:t>
            </w:r>
            <w:r w:rsidRPr="00CB318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3B349C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Christian </w:t>
            </w:r>
            <w:proofErr w:type="spellStart"/>
            <w:r w:rsidR="003B349C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Chidiac</w:t>
            </w:r>
            <w:proofErr w:type="spellEnd"/>
            <w:r w:rsidRPr="00CB318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3B349C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et David </w:t>
            </w:r>
            <w:proofErr w:type="spellStart"/>
            <w:r w:rsidR="003B349C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Boutoille</w:t>
            </w:r>
            <w:proofErr w:type="spellEnd"/>
          </w:p>
          <w:p w14:paraId="0E76C681" w14:textId="01F702A1" w:rsidR="00CB3180" w:rsidRPr="00CB3180" w:rsidRDefault="00CD284B" w:rsidP="00CB3180">
            <w:pPr>
              <w:pStyle w:val="Default"/>
              <w:rPr>
                <w:rFonts w:ascii="Calibri" w:hAnsi="Calibri" w:cs="Calibri"/>
                <w:bCs/>
                <w:iCs/>
                <w:color w:val="00009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  <w:lang w:eastAsia="fr-FR"/>
              </w:rPr>
              <w:t xml:space="preserve">Didier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  <w:lang w:eastAsia="fr-FR"/>
              </w:rPr>
              <w:t>Pittet</w:t>
            </w:r>
            <w:proofErr w:type="spellEnd"/>
            <w: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  <w:lang w:eastAsia="fr-FR"/>
              </w:rPr>
              <w:t>, Genève</w:t>
            </w:r>
          </w:p>
        </w:tc>
      </w:tr>
      <w:tr w:rsidR="009078E1" w:rsidRPr="00CB3B54" w14:paraId="02718049" w14:textId="77777777" w:rsidTr="007E1574">
        <w:tc>
          <w:tcPr>
            <w:tcW w:w="1838" w:type="dxa"/>
            <w:vAlign w:val="center"/>
          </w:tcPr>
          <w:p w14:paraId="75574646" w14:textId="77777777" w:rsidR="009078E1" w:rsidRPr="00CB3B54" w:rsidRDefault="009078E1" w:rsidP="007E1574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20h00-21h30</w:t>
            </w:r>
          </w:p>
        </w:tc>
        <w:tc>
          <w:tcPr>
            <w:tcW w:w="7796" w:type="dxa"/>
          </w:tcPr>
          <w:p w14:paraId="302FF1C7" w14:textId="77777777" w:rsidR="009078E1" w:rsidRPr="00CB3B54" w:rsidRDefault="009078E1" w:rsidP="009078E1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14:paraId="3A5B2CFF" w14:textId="77777777" w:rsidR="009078E1" w:rsidRPr="00CB3B54" w:rsidRDefault="009078E1" w:rsidP="009078E1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Diner : Salle du Restaurant</w:t>
            </w:r>
          </w:p>
          <w:p w14:paraId="56D9F3F9" w14:textId="77777777" w:rsidR="009078E1" w:rsidRPr="00CB3B54" w:rsidRDefault="009078E1" w:rsidP="009078E1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</w:tc>
      </w:tr>
      <w:tr w:rsidR="009078E1" w:rsidRPr="00CB3B54" w14:paraId="64221BD7" w14:textId="77777777" w:rsidTr="00C236A0">
        <w:tc>
          <w:tcPr>
            <w:tcW w:w="9634" w:type="dxa"/>
            <w:gridSpan w:val="2"/>
          </w:tcPr>
          <w:p w14:paraId="5753286A" w14:textId="77777777" w:rsidR="009078E1" w:rsidRPr="00CB3B54" w:rsidRDefault="009078E1" w:rsidP="009078E1">
            <w:pPr>
              <w:rPr>
                <w:rFonts w:ascii="Calibri" w:hAnsi="Calibri" w:cs="Calibri"/>
                <w:b/>
                <w:color w:val="800000"/>
                <w:sz w:val="22"/>
                <w:szCs w:val="22"/>
              </w:rPr>
            </w:pPr>
          </w:p>
          <w:p w14:paraId="2C4257AF" w14:textId="77777777" w:rsidR="009078E1" w:rsidRPr="00CB3B54" w:rsidRDefault="009078E1" w:rsidP="009078E1">
            <w:pPr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t>Mercredi</w:t>
            </w:r>
            <w:r w:rsidR="00776661"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t xml:space="preserve"> 13</w:t>
            </w:r>
            <w:r w:rsidRPr="00722EC1">
              <w:rPr>
                <w:rFonts w:ascii="Calibri" w:hAnsi="Calibri" w:cs="Calibri"/>
                <w:b/>
                <w:color w:val="002060"/>
                <w:sz w:val="22"/>
                <w:szCs w:val="22"/>
                <w:highlight w:val="cyan"/>
              </w:rPr>
              <w:t xml:space="preserve"> octobre</w:t>
            </w:r>
            <w:r w:rsidRPr="00CB3B54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 </w:t>
            </w:r>
          </w:p>
          <w:p w14:paraId="082A91A5" w14:textId="77777777" w:rsidR="009078E1" w:rsidRPr="00CB3B54" w:rsidRDefault="009078E1" w:rsidP="009078E1">
            <w:pPr>
              <w:rPr>
                <w:rFonts w:ascii="Calibri" w:hAnsi="Calibri" w:cs="Calibri"/>
                <w:b/>
                <w:color w:val="800000"/>
                <w:sz w:val="22"/>
                <w:szCs w:val="22"/>
              </w:rPr>
            </w:pPr>
          </w:p>
        </w:tc>
      </w:tr>
      <w:tr w:rsidR="009078E1" w:rsidRPr="00CB3B54" w14:paraId="4EDF9EB1" w14:textId="77777777" w:rsidTr="007E1574">
        <w:tc>
          <w:tcPr>
            <w:tcW w:w="1838" w:type="dxa"/>
            <w:vAlign w:val="center"/>
          </w:tcPr>
          <w:p w14:paraId="0B92EA17" w14:textId="37C15A28" w:rsidR="009078E1" w:rsidRPr="00CB3B54" w:rsidRDefault="009078E1" w:rsidP="00900670">
            <w:pPr>
              <w:rPr>
                <w:rFonts w:ascii="Calibri" w:hAnsi="Calibri" w:cs="Calibri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08h</w:t>
            </w:r>
            <w:r w:rsidR="00B949B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30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-09h</w:t>
            </w:r>
            <w:r w:rsidR="00B949B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30</w:t>
            </w:r>
          </w:p>
        </w:tc>
        <w:tc>
          <w:tcPr>
            <w:tcW w:w="7796" w:type="dxa"/>
          </w:tcPr>
          <w:p w14:paraId="1E2B25CF" w14:textId="77777777" w:rsidR="007E1574" w:rsidRPr="00CB3B54" w:rsidRDefault="007E1574" w:rsidP="009078E1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B31E991" w14:textId="0B76A52C" w:rsidR="00421ACF" w:rsidRPr="00CB3B54" w:rsidRDefault="009078E1" w:rsidP="00421ACF">
            <w:pPr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Session VI</w:t>
            </w:r>
            <w:r w:rsidR="00D8198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I</w:t>
            </w: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I</w:t>
            </w:r>
            <w:r w:rsidR="00421ACF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1BA5F570" w14:textId="132A904C" w:rsidR="00FA041B" w:rsidRPr="00CB3B54" w:rsidRDefault="009078E1" w:rsidP="009078E1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Conférence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 : </w:t>
            </w:r>
            <w:r w:rsidR="00FA041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Lutte contre l’antibiorésistance : </w:t>
            </w:r>
            <w:r w:rsidR="0068021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rôle du</w:t>
            </w:r>
            <w:r w:rsidR="00FA041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CRA</w:t>
            </w:r>
            <w:r w:rsidR="00703FAA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T</w:t>
            </w:r>
            <w:r w:rsidR="0068021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B</w:t>
            </w:r>
            <w:r w:rsidR="00FA041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</w:p>
          <w:p w14:paraId="48C58F5F" w14:textId="4F226F07" w:rsidR="002B4B64" w:rsidRPr="00CB3B54" w:rsidRDefault="009078E1" w:rsidP="009078E1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s :</w:t>
            </w:r>
            <w:r w:rsidR="000A5681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2B4B64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Christian Rabaud</w:t>
            </w:r>
            <w:r w:rsidR="003B133D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et</w:t>
            </w:r>
            <w:r w:rsidR="003B133D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France </w:t>
            </w:r>
            <w:proofErr w:type="spellStart"/>
            <w:r w:rsidR="003B133D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Roblot</w:t>
            </w:r>
            <w:proofErr w:type="spellEnd"/>
            <w:r w:rsidR="002B4B64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</w:p>
          <w:p w14:paraId="5E1A0681" w14:textId="2CA9695C" w:rsidR="009078E1" w:rsidRPr="00CB3180" w:rsidRDefault="000C0638" w:rsidP="009078E1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David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Boutoille</w:t>
            </w:r>
            <w:proofErr w:type="spellEnd"/>
            <w:r w:rsidR="00D01D9D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Nantes</w:t>
            </w:r>
            <w:r w:rsidR="00FA041B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</w:p>
          <w:p w14:paraId="27785849" w14:textId="77777777" w:rsidR="009078E1" w:rsidRPr="00CB3B54" w:rsidRDefault="009078E1" w:rsidP="00CC49A8">
            <w:pPr>
              <w:rPr>
                <w:rFonts w:ascii="Calibri" w:hAnsi="Calibri" w:cs="Calibri"/>
                <w:b/>
                <w:strike/>
                <w:sz w:val="22"/>
                <w:szCs w:val="22"/>
              </w:rPr>
            </w:pPr>
          </w:p>
        </w:tc>
      </w:tr>
      <w:tr w:rsidR="009078E1" w:rsidRPr="00CB3B54" w14:paraId="52AC3D3D" w14:textId="77777777" w:rsidTr="007E1574">
        <w:tc>
          <w:tcPr>
            <w:tcW w:w="1838" w:type="dxa"/>
            <w:vAlign w:val="center"/>
          </w:tcPr>
          <w:p w14:paraId="73D7D2A6" w14:textId="441BF8EA" w:rsidR="009078E1" w:rsidRPr="00CB3B54" w:rsidRDefault="009078E1" w:rsidP="00900670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09h</w:t>
            </w:r>
            <w:r w:rsidR="00B949B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30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-10h</w:t>
            </w:r>
            <w:r w:rsidR="00B949B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30</w:t>
            </w:r>
          </w:p>
        </w:tc>
        <w:tc>
          <w:tcPr>
            <w:tcW w:w="7796" w:type="dxa"/>
          </w:tcPr>
          <w:p w14:paraId="39B92F27" w14:textId="77777777" w:rsidR="007E1574" w:rsidRPr="00CB3B54" w:rsidRDefault="007E1574" w:rsidP="009078E1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2AEA733C" w14:textId="5D5775AB" w:rsidR="00421ACF" w:rsidRPr="00CB3B54" w:rsidRDefault="009078E1" w:rsidP="00421AC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Session </w:t>
            </w:r>
            <w:r w:rsidR="00D8198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IX</w:t>
            </w:r>
            <w:r w:rsidR="00421ACF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421ACF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7BE87699" w14:textId="10D618F3" w:rsidR="00BE0B1F" w:rsidRPr="00CB3B54" w:rsidRDefault="00CB3B54" w:rsidP="00BE0B1F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M</w:t>
            </w:r>
            <w:r w:rsidR="00BE0B1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ycobactéries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, </w:t>
            </w:r>
            <w:r w:rsidR="00BE0B1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champignons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et SARS-CoV-2</w:t>
            </w:r>
            <w:r w:rsidR="00BE0B1F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 : 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co-infections ?</w:t>
            </w:r>
          </w:p>
          <w:p w14:paraId="201AC9EA" w14:textId="1F7AFBD9" w:rsidR="00BE0B1F" w:rsidRPr="00CB3B54" w:rsidRDefault="00BE0B1F" w:rsidP="00BE0B1F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 :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1861EF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Christian Rabaud </w:t>
            </w:r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et</w:t>
            </w:r>
            <w:r w:rsidR="003B133D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Agnès </w:t>
            </w:r>
            <w:proofErr w:type="spellStart"/>
            <w:r w:rsidR="003B133D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Riché</w:t>
            </w:r>
            <w:proofErr w:type="spellEnd"/>
          </w:p>
          <w:p w14:paraId="3EC0D313" w14:textId="41119303" w:rsidR="00BE0B1F" w:rsidRPr="00CB3180" w:rsidRDefault="00BE0B1F" w:rsidP="00BE0B1F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J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ean-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P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ierre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Gangneux</w:t>
            </w:r>
            <w:proofErr w:type="spellEnd"/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Rennes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et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F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lorence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Ader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Lyon</w:t>
            </w:r>
          </w:p>
          <w:p w14:paraId="066E5B2B" w14:textId="77777777" w:rsidR="00993952" w:rsidRPr="00CB3B54" w:rsidRDefault="00993952" w:rsidP="00BE0B1F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</w:tc>
      </w:tr>
      <w:tr w:rsidR="009078E1" w:rsidRPr="00CB3B54" w14:paraId="19B8F625" w14:textId="77777777" w:rsidTr="007E1574">
        <w:tc>
          <w:tcPr>
            <w:tcW w:w="1838" w:type="dxa"/>
            <w:vAlign w:val="center"/>
          </w:tcPr>
          <w:p w14:paraId="4DD90188" w14:textId="540B2525" w:rsidR="009078E1" w:rsidRPr="00CB3B54" w:rsidRDefault="009078E1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10h</w:t>
            </w:r>
            <w:r w:rsidR="00B949B8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30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-1</w:t>
            </w:r>
            <w:r w:rsidR="00BD2F20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1h30</w:t>
            </w:r>
          </w:p>
        </w:tc>
        <w:tc>
          <w:tcPr>
            <w:tcW w:w="7796" w:type="dxa"/>
          </w:tcPr>
          <w:p w14:paraId="191C9314" w14:textId="77777777" w:rsidR="007E1574" w:rsidRPr="00CB3B54" w:rsidRDefault="007E1574" w:rsidP="009078E1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7BAB282" w14:textId="7F49F9FC" w:rsidR="00CB3B54" w:rsidRPr="00CB3B54" w:rsidRDefault="00993952" w:rsidP="00CB3B5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Session </w:t>
            </w:r>
            <w:r w:rsidR="00D828B0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>X</w:t>
            </w:r>
            <w:r w:rsidR="00CB3B54" w:rsidRPr="00CB3B54">
              <w:rPr>
                <w:rFonts w:ascii="Calibri" w:hAnsi="Calibri" w:cs="Calibri"/>
                <w:b/>
                <w:iCs/>
                <w:color w:val="000090"/>
                <w:sz w:val="22"/>
                <w:szCs w:val="22"/>
              </w:rPr>
              <w:t xml:space="preserve">. </w:t>
            </w:r>
            <w:r w:rsidR="00CB3B54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3708CED7" w14:textId="77777777" w:rsidR="00993952" w:rsidRPr="00CB3B54" w:rsidRDefault="00993952" w:rsidP="00993952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Recherche médicale et urgence sanitaire : à propos de la C</w:t>
            </w:r>
            <w:r w:rsidR="007B5C2A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ovid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-19</w:t>
            </w:r>
          </w:p>
          <w:p w14:paraId="67F3E6AB" w14:textId="2DD15A3D" w:rsidR="009078E1" w:rsidRPr="00CB3B54" w:rsidRDefault="009078E1" w:rsidP="009078E1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Modérateurs</w:t>
            </w:r>
            <w:r w:rsidR="000A5681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 :</w:t>
            </w:r>
            <w:r w:rsidR="000A5681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Christian </w:t>
            </w:r>
            <w:proofErr w:type="spellStart"/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Chidiac</w:t>
            </w:r>
            <w:proofErr w:type="spellEnd"/>
            <w:r w:rsidR="00903C3C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="00CE5E40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et</w:t>
            </w:r>
            <w:r w:rsidR="000A5681"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 </w:t>
            </w: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 xml:space="preserve">Pierre </w:t>
            </w:r>
            <w:proofErr w:type="spellStart"/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Weinbreck</w:t>
            </w:r>
            <w:proofErr w:type="spellEnd"/>
          </w:p>
          <w:p w14:paraId="12E522CA" w14:textId="77777777" w:rsidR="002B4B64" w:rsidRPr="00CB3B54" w:rsidRDefault="002B4B64" w:rsidP="002B4B64">
            <w:pPr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i/>
                <w:color w:val="000090"/>
                <w:sz w:val="22"/>
                <w:szCs w:val="22"/>
              </w:rPr>
              <w:t>Molécules repositionnées : l'échec </w:t>
            </w:r>
          </w:p>
          <w:p w14:paraId="7B744BBD" w14:textId="0B7B0055" w:rsidR="002B4B64" w:rsidRPr="00CB3180" w:rsidRDefault="00325238" w:rsidP="002B4B64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F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rance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Cazenave-Roblot</w:t>
            </w:r>
            <w:proofErr w:type="spellEnd"/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Poitiers</w:t>
            </w:r>
          </w:p>
          <w:p w14:paraId="378A7FE1" w14:textId="77777777" w:rsidR="009078E1" w:rsidRPr="00CB3B54" w:rsidRDefault="00900670" w:rsidP="009078E1">
            <w:pPr>
              <w:rPr>
                <w:rFonts w:ascii="Calibri" w:hAnsi="Calibri" w:cs="Calibri"/>
                <w:bCs/>
                <w:color w:val="00009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Essais </w:t>
            </w:r>
            <w:r w:rsidR="009078E1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cliniques et pandémie : </w:t>
            </w:r>
            <w:r w:rsidR="0092660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A</w:t>
            </w:r>
            <w:r w:rsidR="006F165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nticorps</w:t>
            </w:r>
            <w:r w:rsidR="0092660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monoclonaux</w:t>
            </w:r>
            <w:r w:rsidR="00F7226B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</w:t>
            </w:r>
            <w:r w:rsidR="006F165D"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et SARS-CoV-2</w:t>
            </w:r>
          </w:p>
          <w:p w14:paraId="5758BC12" w14:textId="0D65D4EF" w:rsidR="00993952" w:rsidRPr="00CB3180" w:rsidRDefault="002B4B64" w:rsidP="007B5C2A">
            <w:pPr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</w:pP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B</w:t>
            </w:r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rigitte</w:t>
            </w:r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 xml:space="preserve"> </w:t>
            </w:r>
            <w:proofErr w:type="spellStart"/>
            <w:r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Autran</w:t>
            </w:r>
            <w:proofErr w:type="spellEnd"/>
            <w:r w:rsidR="00903C3C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, Paris</w:t>
            </w:r>
            <w:r w:rsidR="00DD1098" w:rsidRPr="00CB3180">
              <w:rPr>
                <w:rFonts w:ascii="Calibri" w:hAnsi="Calibri" w:cs="Calibri"/>
                <w:b/>
                <w:i/>
                <w:iCs/>
                <w:color w:val="000090"/>
                <w:sz w:val="22"/>
                <w:szCs w:val="22"/>
              </w:rPr>
              <w:t> </w:t>
            </w:r>
          </w:p>
          <w:p w14:paraId="0233D682" w14:textId="77777777" w:rsidR="007B5C2A" w:rsidRPr="00CB3B54" w:rsidRDefault="007B5C2A" w:rsidP="007B5C2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078E1" w:rsidRPr="00CB3B54" w14:paraId="2897440E" w14:textId="77777777" w:rsidTr="007E1574">
        <w:tc>
          <w:tcPr>
            <w:tcW w:w="1838" w:type="dxa"/>
            <w:vAlign w:val="center"/>
          </w:tcPr>
          <w:p w14:paraId="67C7B6C5" w14:textId="1C9F2E19" w:rsidR="009078E1" w:rsidRPr="00CB3B54" w:rsidRDefault="00C46334" w:rsidP="007E1574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11h30</w:t>
            </w:r>
            <w:r w:rsidR="006F588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-</w:t>
            </w:r>
            <w:r w:rsidR="009078E1"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12h</w:t>
            </w:r>
            <w:r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00</w:t>
            </w:r>
          </w:p>
        </w:tc>
        <w:tc>
          <w:tcPr>
            <w:tcW w:w="7796" w:type="dxa"/>
          </w:tcPr>
          <w:p w14:paraId="73BB7F6D" w14:textId="77777777" w:rsidR="00993952" w:rsidRPr="00CB3B54" w:rsidRDefault="00993952" w:rsidP="009078E1">
            <w:pPr>
              <w:rPr>
                <w:rFonts w:ascii="Calibri" w:hAnsi="Calibri" w:cs="Calibri"/>
                <w:b/>
                <w:color w:val="000090"/>
                <w:sz w:val="22"/>
                <w:szCs w:val="22"/>
              </w:rPr>
            </w:pPr>
          </w:p>
          <w:p w14:paraId="7B146CF5" w14:textId="0A141C40" w:rsidR="00993952" w:rsidRPr="00CB3B54" w:rsidRDefault="009078E1" w:rsidP="009078E1">
            <w:pPr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>Discussions</w:t>
            </w:r>
            <w:r w:rsidR="00474196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 et conclusions</w:t>
            </w:r>
            <w:r w:rsidRPr="00CB3B54">
              <w:rPr>
                <w:rFonts w:ascii="Calibri" w:hAnsi="Calibri" w:cs="Calibri"/>
                <w:b/>
                <w:color w:val="000090"/>
                <w:sz w:val="22"/>
                <w:szCs w:val="22"/>
              </w:rPr>
              <w:t xml:space="preserve"> : </w:t>
            </w:r>
            <w:r w:rsidR="00993952" w:rsidRPr="00CB3B54">
              <w:rPr>
                <w:rFonts w:ascii="Calibri" w:hAnsi="Calibri" w:cs="Calibri"/>
                <w:b/>
                <w:i/>
                <w:iCs/>
                <w:color w:val="808080" w:themeColor="background1" w:themeShade="80"/>
                <w:sz w:val="22"/>
                <w:szCs w:val="22"/>
              </w:rPr>
              <w:t>Salle Charles Mérieux (bas)</w:t>
            </w:r>
          </w:p>
          <w:p w14:paraId="1687082B" w14:textId="77777777" w:rsidR="00474196" w:rsidRPr="00CB3B54" w:rsidRDefault="00474196" w:rsidP="00474196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Boutoille</w:t>
            </w:r>
            <w:proofErr w:type="spellEnd"/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,</w:t>
            </w:r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France </w:t>
            </w:r>
            <w:proofErr w:type="spellStart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Cazenave-Roblot</w:t>
            </w:r>
            <w:proofErr w:type="spellEnd"/>
            <w:r w:rsidRPr="00CB3B54"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Christian </w:t>
            </w:r>
            <w:proofErr w:type="spellStart"/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Chidiac</w:t>
            </w:r>
            <w:proofErr w:type="spellEnd"/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 xml:space="preserve"> et Agnès </w:t>
            </w:r>
            <w:proofErr w:type="spellStart"/>
            <w:r>
              <w:rPr>
                <w:rFonts w:ascii="Calibri" w:hAnsi="Calibri" w:cs="Calibri"/>
                <w:bCs/>
                <w:color w:val="000090"/>
                <w:sz w:val="22"/>
                <w:szCs w:val="22"/>
              </w:rPr>
              <w:t>Riché</w:t>
            </w:r>
            <w:proofErr w:type="spellEnd"/>
          </w:p>
          <w:p w14:paraId="59A4F6A7" w14:textId="77777777" w:rsidR="00993952" w:rsidRPr="00CB3B54" w:rsidRDefault="00993952" w:rsidP="009078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CC7150A" w14:textId="77777777" w:rsidR="000A4526" w:rsidRPr="00CB3B54" w:rsidRDefault="000A4526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0A4526" w:rsidRPr="00CB3B54" w:rsidSect="006E57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E57"/>
    <w:multiLevelType w:val="hybridMultilevel"/>
    <w:tmpl w:val="693822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5C4945"/>
    <w:multiLevelType w:val="hybridMultilevel"/>
    <w:tmpl w:val="309A11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823539"/>
    <w:multiLevelType w:val="hybridMultilevel"/>
    <w:tmpl w:val="0BEC9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4C"/>
    <w:rsid w:val="000127F4"/>
    <w:rsid w:val="00020984"/>
    <w:rsid w:val="00021DFF"/>
    <w:rsid w:val="0003101C"/>
    <w:rsid w:val="0003348B"/>
    <w:rsid w:val="00033655"/>
    <w:rsid w:val="00037D6D"/>
    <w:rsid w:val="0004143B"/>
    <w:rsid w:val="00044421"/>
    <w:rsid w:val="00054824"/>
    <w:rsid w:val="00056969"/>
    <w:rsid w:val="000616EE"/>
    <w:rsid w:val="00071857"/>
    <w:rsid w:val="00077042"/>
    <w:rsid w:val="00077BA8"/>
    <w:rsid w:val="00087F02"/>
    <w:rsid w:val="00093890"/>
    <w:rsid w:val="00096555"/>
    <w:rsid w:val="000A1CDB"/>
    <w:rsid w:val="000A1D8D"/>
    <w:rsid w:val="000A4526"/>
    <w:rsid w:val="000A5681"/>
    <w:rsid w:val="000B493D"/>
    <w:rsid w:val="000B4A05"/>
    <w:rsid w:val="000B5E06"/>
    <w:rsid w:val="000B60B5"/>
    <w:rsid w:val="000C0013"/>
    <w:rsid w:val="000C0638"/>
    <w:rsid w:val="000C520A"/>
    <w:rsid w:val="000C5C57"/>
    <w:rsid w:val="000D39FA"/>
    <w:rsid w:val="000E0F39"/>
    <w:rsid w:val="000E6611"/>
    <w:rsid w:val="000E74C4"/>
    <w:rsid w:val="000F2505"/>
    <w:rsid w:val="00104654"/>
    <w:rsid w:val="00106AEA"/>
    <w:rsid w:val="001105CE"/>
    <w:rsid w:val="0011303A"/>
    <w:rsid w:val="00117EAC"/>
    <w:rsid w:val="00121EB6"/>
    <w:rsid w:val="0012340A"/>
    <w:rsid w:val="0013742D"/>
    <w:rsid w:val="00142C2C"/>
    <w:rsid w:val="0015305B"/>
    <w:rsid w:val="00155445"/>
    <w:rsid w:val="00156195"/>
    <w:rsid w:val="00160F18"/>
    <w:rsid w:val="00160FC3"/>
    <w:rsid w:val="0016591F"/>
    <w:rsid w:val="00165E79"/>
    <w:rsid w:val="00166096"/>
    <w:rsid w:val="00167022"/>
    <w:rsid w:val="00170F85"/>
    <w:rsid w:val="0017480C"/>
    <w:rsid w:val="00182E31"/>
    <w:rsid w:val="00185D9F"/>
    <w:rsid w:val="001861EF"/>
    <w:rsid w:val="00187604"/>
    <w:rsid w:val="00191360"/>
    <w:rsid w:val="00191891"/>
    <w:rsid w:val="0019497F"/>
    <w:rsid w:val="00195C0F"/>
    <w:rsid w:val="001B02AD"/>
    <w:rsid w:val="001B1327"/>
    <w:rsid w:val="001B1F07"/>
    <w:rsid w:val="001B613C"/>
    <w:rsid w:val="001C119D"/>
    <w:rsid w:val="001C1D8D"/>
    <w:rsid w:val="001C6142"/>
    <w:rsid w:val="001C783E"/>
    <w:rsid w:val="001D2B9E"/>
    <w:rsid w:val="001E5E94"/>
    <w:rsid w:val="001E6121"/>
    <w:rsid w:val="001E666D"/>
    <w:rsid w:val="001F1688"/>
    <w:rsid w:val="001F3203"/>
    <w:rsid w:val="001F3F27"/>
    <w:rsid w:val="001F61E4"/>
    <w:rsid w:val="001F749F"/>
    <w:rsid w:val="002031D4"/>
    <w:rsid w:val="0020394B"/>
    <w:rsid w:val="00203959"/>
    <w:rsid w:val="00206295"/>
    <w:rsid w:val="00210EA9"/>
    <w:rsid w:val="002127FE"/>
    <w:rsid w:val="00213AA9"/>
    <w:rsid w:val="00216DFA"/>
    <w:rsid w:val="00222328"/>
    <w:rsid w:val="00223383"/>
    <w:rsid w:val="002253B9"/>
    <w:rsid w:val="002375CF"/>
    <w:rsid w:val="00241EB6"/>
    <w:rsid w:val="0024335E"/>
    <w:rsid w:val="002475F5"/>
    <w:rsid w:val="00247E82"/>
    <w:rsid w:val="00251B91"/>
    <w:rsid w:val="00262F6D"/>
    <w:rsid w:val="00271A3C"/>
    <w:rsid w:val="00276A11"/>
    <w:rsid w:val="00285A34"/>
    <w:rsid w:val="00287362"/>
    <w:rsid w:val="00287395"/>
    <w:rsid w:val="0029307D"/>
    <w:rsid w:val="00293831"/>
    <w:rsid w:val="002A3117"/>
    <w:rsid w:val="002A4050"/>
    <w:rsid w:val="002B318F"/>
    <w:rsid w:val="002B4B64"/>
    <w:rsid w:val="002B4E9C"/>
    <w:rsid w:val="002C483D"/>
    <w:rsid w:val="002D463F"/>
    <w:rsid w:val="002D5D70"/>
    <w:rsid w:val="002E1C78"/>
    <w:rsid w:val="002E1E0D"/>
    <w:rsid w:val="002E3383"/>
    <w:rsid w:val="002E3FB3"/>
    <w:rsid w:val="002E428E"/>
    <w:rsid w:val="002E5FA3"/>
    <w:rsid w:val="002E73C7"/>
    <w:rsid w:val="002F58FF"/>
    <w:rsid w:val="002F6426"/>
    <w:rsid w:val="002F7775"/>
    <w:rsid w:val="00300BD4"/>
    <w:rsid w:val="0030648B"/>
    <w:rsid w:val="00306A1C"/>
    <w:rsid w:val="00310566"/>
    <w:rsid w:val="00320866"/>
    <w:rsid w:val="00325238"/>
    <w:rsid w:val="003258D2"/>
    <w:rsid w:val="0032790E"/>
    <w:rsid w:val="00331035"/>
    <w:rsid w:val="00332712"/>
    <w:rsid w:val="00336E35"/>
    <w:rsid w:val="00341780"/>
    <w:rsid w:val="00341BF8"/>
    <w:rsid w:val="00343F17"/>
    <w:rsid w:val="00345A3B"/>
    <w:rsid w:val="00363F35"/>
    <w:rsid w:val="0036634C"/>
    <w:rsid w:val="00367A88"/>
    <w:rsid w:val="0037090B"/>
    <w:rsid w:val="00374F34"/>
    <w:rsid w:val="0038071A"/>
    <w:rsid w:val="00382559"/>
    <w:rsid w:val="00392FB5"/>
    <w:rsid w:val="003A0324"/>
    <w:rsid w:val="003A3EF6"/>
    <w:rsid w:val="003B133D"/>
    <w:rsid w:val="003B349C"/>
    <w:rsid w:val="003B7A87"/>
    <w:rsid w:val="003C195B"/>
    <w:rsid w:val="003C266A"/>
    <w:rsid w:val="003C291A"/>
    <w:rsid w:val="003C2AD1"/>
    <w:rsid w:val="003C37B9"/>
    <w:rsid w:val="003C3AEC"/>
    <w:rsid w:val="003C4FDB"/>
    <w:rsid w:val="003C7AAE"/>
    <w:rsid w:val="003D093A"/>
    <w:rsid w:val="003D66A4"/>
    <w:rsid w:val="003D7FC4"/>
    <w:rsid w:val="003E30BF"/>
    <w:rsid w:val="003E6469"/>
    <w:rsid w:val="0040283A"/>
    <w:rsid w:val="00405EA4"/>
    <w:rsid w:val="00420476"/>
    <w:rsid w:val="00421ACF"/>
    <w:rsid w:val="00425A82"/>
    <w:rsid w:val="004371C9"/>
    <w:rsid w:val="00443A9A"/>
    <w:rsid w:val="0045314E"/>
    <w:rsid w:val="004634AF"/>
    <w:rsid w:val="004635DC"/>
    <w:rsid w:val="00466259"/>
    <w:rsid w:val="0046793F"/>
    <w:rsid w:val="00473185"/>
    <w:rsid w:val="00474196"/>
    <w:rsid w:val="00475FD4"/>
    <w:rsid w:val="00481A7A"/>
    <w:rsid w:val="0048290D"/>
    <w:rsid w:val="0048508B"/>
    <w:rsid w:val="00490BEB"/>
    <w:rsid w:val="00494E8E"/>
    <w:rsid w:val="00497ED6"/>
    <w:rsid w:val="004A5142"/>
    <w:rsid w:val="004B0223"/>
    <w:rsid w:val="004B0C60"/>
    <w:rsid w:val="004B34C4"/>
    <w:rsid w:val="004B6A4C"/>
    <w:rsid w:val="004C6635"/>
    <w:rsid w:val="004D042C"/>
    <w:rsid w:val="004D16F3"/>
    <w:rsid w:val="004D24E6"/>
    <w:rsid w:val="004E2FEB"/>
    <w:rsid w:val="004E4003"/>
    <w:rsid w:val="004F4856"/>
    <w:rsid w:val="00500B8F"/>
    <w:rsid w:val="00506E4F"/>
    <w:rsid w:val="0050701F"/>
    <w:rsid w:val="0051151A"/>
    <w:rsid w:val="0051682B"/>
    <w:rsid w:val="00516CAB"/>
    <w:rsid w:val="00517FC1"/>
    <w:rsid w:val="00522A05"/>
    <w:rsid w:val="0053727B"/>
    <w:rsid w:val="00547EFE"/>
    <w:rsid w:val="00553CC5"/>
    <w:rsid w:val="00557844"/>
    <w:rsid w:val="00560BD5"/>
    <w:rsid w:val="005727E8"/>
    <w:rsid w:val="00584F96"/>
    <w:rsid w:val="0059215D"/>
    <w:rsid w:val="0059570F"/>
    <w:rsid w:val="005A3456"/>
    <w:rsid w:val="005B6AB3"/>
    <w:rsid w:val="005C0934"/>
    <w:rsid w:val="005C614B"/>
    <w:rsid w:val="005D18BA"/>
    <w:rsid w:val="005D2612"/>
    <w:rsid w:val="005D46F5"/>
    <w:rsid w:val="005E39C4"/>
    <w:rsid w:val="005E3D65"/>
    <w:rsid w:val="005E3EEA"/>
    <w:rsid w:val="005E40B2"/>
    <w:rsid w:val="005E6B7E"/>
    <w:rsid w:val="005F153E"/>
    <w:rsid w:val="00600333"/>
    <w:rsid w:val="00606FEB"/>
    <w:rsid w:val="00610EB2"/>
    <w:rsid w:val="00611F29"/>
    <w:rsid w:val="006143E5"/>
    <w:rsid w:val="00624A04"/>
    <w:rsid w:val="006258B4"/>
    <w:rsid w:val="00630376"/>
    <w:rsid w:val="0063483D"/>
    <w:rsid w:val="0064296B"/>
    <w:rsid w:val="0064628B"/>
    <w:rsid w:val="00646ECF"/>
    <w:rsid w:val="006478FD"/>
    <w:rsid w:val="00647DF2"/>
    <w:rsid w:val="006542A9"/>
    <w:rsid w:val="00655643"/>
    <w:rsid w:val="0066196C"/>
    <w:rsid w:val="006779D8"/>
    <w:rsid w:val="0068021D"/>
    <w:rsid w:val="0068060C"/>
    <w:rsid w:val="00680659"/>
    <w:rsid w:val="00686C10"/>
    <w:rsid w:val="006901EA"/>
    <w:rsid w:val="006A0B53"/>
    <w:rsid w:val="006A0F30"/>
    <w:rsid w:val="006A4C39"/>
    <w:rsid w:val="006A5068"/>
    <w:rsid w:val="006B262B"/>
    <w:rsid w:val="006B2A83"/>
    <w:rsid w:val="006D3CD5"/>
    <w:rsid w:val="006D5F7A"/>
    <w:rsid w:val="006E0D3A"/>
    <w:rsid w:val="006E21D7"/>
    <w:rsid w:val="006E2FF0"/>
    <w:rsid w:val="006E57D0"/>
    <w:rsid w:val="006F165D"/>
    <w:rsid w:val="006F1A04"/>
    <w:rsid w:val="006F5884"/>
    <w:rsid w:val="006F622E"/>
    <w:rsid w:val="00703FAA"/>
    <w:rsid w:val="0070781C"/>
    <w:rsid w:val="00713C83"/>
    <w:rsid w:val="007214A8"/>
    <w:rsid w:val="00722EC1"/>
    <w:rsid w:val="00723C3E"/>
    <w:rsid w:val="00724A6F"/>
    <w:rsid w:val="00725B98"/>
    <w:rsid w:val="00725DAB"/>
    <w:rsid w:val="00732316"/>
    <w:rsid w:val="00733C2D"/>
    <w:rsid w:val="00744E0A"/>
    <w:rsid w:val="007464E5"/>
    <w:rsid w:val="007468C5"/>
    <w:rsid w:val="00752046"/>
    <w:rsid w:val="00775D2A"/>
    <w:rsid w:val="00775F91"/>
    <w:rsid w:val="00776661"/>
    <w:rsid w:val="00776B8F"/>
    <w:rsid w:val="00783CEF"/>
    <w:rsid w:val="00783DE4"/>
    <w:rsid w:val="00792824"/>
    <w:rsid w:val="00796116"/>
    <w:rsid w:val="007A3097"/>
    <w:rsid w:val="007B2093"/>
    <w:rsid w:val="007B5C2A"/>
    <w:rsid w:val="007C02EF"/>
    <w:rsid w:val="007C2BC5"/>
    <w:rsid w:val="007C33AD"/>
    <w:rsid w:val="007C7696"/>
    <w:rsid w:val="007D46DB"/>
    <w:rsid w:val="007D7B25"/>
    <w:rsid w:val="007E0864"/>
    <w:rsid w:val="007E0E01"/>
    <w:rsid w:val="007E1574"/>
    <w:rsid w:val="007E1D44"/>
    <w:rsid w:val="007E3F49"/>
    <w:rsid w:val="007E4392"/>
    <w:rsid w:val="007F5467"/>
    <w:rsid w:val="0080753A"/>
    <w:rsid w:val="00810A85"/>
    <w:rsid w:val="00833D9C"/>
    <w:rsid w:val="00842E32"/>
    <w:rsid w:val="00846F96"/>
    <w:rsid w:val="0086037B"/>
    <w:rsid w:val="00863FD3"/>
    <w:rsid w:val="008720F6"/>
    <w:rsid w:val="00874D98"/>
    <w:rsid w:val="00880D9F"/>
    <w:rsid w:val="00882094"/>
    <w:rsid w:val="008909B1"/>
    <w:rsid w:val="00891EFF"/>
    <w:rsid w:val="00892D91"/>
    <w:rsid w:val="008A204C"/>
    <w:rsid w:val="008A32BA"/>
    <w:rsid w:val="008A342E"/>
    <w:rsid w:val="008A4E03"/>
    <w:rsid w:val="008A5A86"/>
    <w:rsid w:val="008A718A"/>
    <w:rsid w:val="008A7444"/>
    <w:rsid w:val="008B68C8"/>
    <w:rsid w:val="008B72D0"/>
    <w:rsid w:val="008B784A"/>
    <w:rsid w:val="008B79C8"/>
    <w:rsid w:val="008C14A2"/>
    <w:rsid w:val="008C208F"/>
    <w:rsid w:val="008C42F7"/>
    <w:rsid w:val="008D3E56"/>
    <w:rsid w:val="008D5256"/>
    <w:rsid w:val="008D57A0"/>
    <w:rsid w:val="008D64F6"/>
    <w:rsid w:val="008E068D"/>
    <w:rsid w:val="008F1AF3"/>
    <w:rsid w:val="00900670"/>
    <w:rsid w:val="009006B0"/>
    <w:rsid w:val="00901436"/>
    <w:rsid w:val="0090247E"/>
    <w:rsid w:val="009028B2"/>
    <w:rsid w:val="00903C3C"/>
    <w:rsid w:val="009054DD"/>
    <w:rsid w:val="009066AA"/>
    <w:rsid w:val="009078E1"/>
    <w:rsid w:val="00911DFA"/>
    <w:rsid w:val="009126C9"/>
    <w:rsid w:val="00917020"/>
    <w:rsid w:val="0092109C"/>
    <w:rsid w:val="0092660D"/>
    <w:rsid w:val="00931F1D"/>
    <w:rsid w:val="00931F69"/>
    <w:rsid w:val="00934717"/>
    <w:rsid w:val="0093539A"/>
    <w:rsid w:val="00936B65"/>
    <w:rsid w:val="00937DC4"/>
    <w:rsid w:val="00973FA8"/>
    <w:rsid w:val="0099090B"/>
    <w:rsid w:val="00993952"/>
    <w:rsid w:val="009A2118"/>
    <w:rsid w:val="009A378B"/>
    <w:rsid w:val="009B1157"/>
    <w:rsid w:val="009B3946"/>
    <w:rsid w:val="009B3FC4"/>
    <w:rsid w:val="009B4DDC"/>
    <w:rsid w:val="009B7A7A"/>
    <w:rsid w:val="009C15AE"/>
    <w:rsid w:val="009C6594"/>
    <w:rsid w:val="009D047C"/>
    <w:rsid w:val="009D7D69"/>
    <w:rsid w:val="009E06F0"/>
    <w:rsid w:val="009F2AA8"/>
    <w:rsid w:val="009F3814"/>
    <w:rsid w:val="009F6D01"/>
    <w:rsid w:val="00A016BA"/>
    <w:rsid w:val="00A21E2B"/>
    <w:rsid w:val="00A3264A"/>
    <w:rsid w:val="00A442D4"/>
    <w:rsid w:val="00A551B8"/>
    <w:rsid w:val="00A57197"/>
    <w:rsid w:val="00A630C9"/>
    <w:rsid w:val="00A64AB8"/>
    <w:rsid w:val="00A65E82"/>
    <w:rsid w:val="00A71430"/>
    <w:rsid w:val="00A72AC1"/>
    <w:rsid w:val="00A77BD0"/>
    <w:rsid w:val="00A8378B"/>
    <w:rsid w:val="00A84D4F"/>
    <w:rsid w:val="00A87C7B"/>
    <w:rsid w:val="00A92CF1"/>
    <w:rsid w:val="00A92FC9"/>
    <w:rsid w:val="00A94049"/>
    <w:rsid w:val="00AA15F7"/>
    <w:rsid w:val="00AA37DE"/>
    <w:rsid w:val="00AA47BA"/>
    <w:rsid w:val="00AA53D7"/>
    <w:rsid w:val="00AA6DB5"/>
    <w:rsid w:val="00AB15EB"/>
    <w:rsid w:val="00AB648C"/>
    <w:rsid w:val="00AB7F80"/>
    <w:rsid w:val="00AC4284"/>
    <w:rsid w:val="00AD2EF2"/>
    <w:rsid w:val="00AF1269"/>
    <w:rsid w:val="00AF284A"/>
    <w:rsid w:val="00AF5965"/>
    <w:rsid w:val="00B01B4E"/>
    <w:rsid w:val="00B134FB"/>
    <w:rsid w:val="00B2316B"/>
    <w:rsid w:val="00B23E26"/>
    <w:rsid w:val="00B267AA"/>
    <w:rsid w:val="00B31503"/>
    <w:rsid w:val="00B32C93"/>
    <w:rsid w:val="00B41665"/>
    <w:rsid w:val="00B43A3B"/>
    <w:rsid w:val="00B4676A"/>
    <w:rsid w:val="00B51CBF"/>
    <w:rsid w:val="00B5415C"/>
    <w:rsid w:val="00B54223"/>
    <w:rsid w:val="00B626D9"/>
    <w:rsid w:val="00B656C4"/>
    <w:rsid w:val="00B67348"/>
    <w:rsid w:val="00B6779C"/>
    <w:rsid w:val="00B67DAA"/>
    <w:rsid w:val="00B70492"/>
    <w:rsid w:val="00B70EB0"/>
    <w:rsid w:val="00B77336"/>
    <w:rsid w:val="00B80A63"/>
    <w:rsid w:val="00B949B8"/>
    <w:rsid w:val="00BA0F35"/>
    <w:rsid w:val="00BB7009"/>
    <w:rsid w:val="00BB73D5"/>
    <w:rsid w:val="00BC09A2"/>
    <w:rsid w:val="00BC3966"/>
    <w:rsid w:val="00BC450C"/>
    <w:rsid w:val="00BC68C7"/>
    <w:rsid w:val="00BD2DAE"/>
    <w:rsid w:val="00BD2F20"/>
    <w:rsid w:val="00BD4DE1"/>
    <w:rsid w:val="00BD66C7"/>
    <w:rsid w:val="00BD7770"/>
    <w:rsid w:val="00BE0B1F"/>
    <w:rsid w:val="00BE4359"/>
    <w:rsid w:val="00BE6446"/>
    <w:rsid w:val="00BF3808"/>
    <w:rsid w:val="00BF3A57"/>
    <w:rsid w:val="00C02A29"/>
    <w:rsid w:val="00C07BA4"/>
    <w:rsid w:val="00C1040C"/>
    <w:rsid w:val="00C10757"/>
    <w:rsid w:val="00C2133E"/>
    <w:rsid w:val="00C236A0"/>
    <w:rsid w:val="00C43C49"/>
    <w:rsid w:val="00C46334"/>
    <w:rsid w:val="00C549C0"/>
    <w:rsid w:val="00C55AB4"/>
    <w:rsid w:val="00C56971"/>
    <w:rsid w:val="00C6158D"/>
    <w:rsid w:val="00C66D34"/>
    <w:rsid w:val="00C726D2"/>
    <w:rsid w:val="00C74894"/>
    <w:rsid w:val="00C814EB"/>
    <w:rsid w:val="00C82FE1"/>
    <w:rsid w:val="00C837FC"/>
    <w:rsid w:val="00C90236"/>
    <w:rsid w:val="00C91C62"/>
    <w:rsid w:val="00C94A94"/>
    <w:rsid w:val="00C954BC"/>
    <w:rsid w:val="00C95CE2"/>
    <w:rsid w:val="00C9723A"/>
    <w:rsid w:val="00C97817"/>
    <w:rsid w:val="00CA4487"/>
    <w:rsid w:val="00CB2C31"/>
    <w:rsid w:val="00CB3180"/>
    <w:rsid w:val="00CB3B54"/>
    <w:rsid w:val="00CC353D"/>
    <w:rsid w:val="00CC4306"/>
    <w:rsid w:val="00CC49A8"/>
    <w:rsid w:val="00CC5F52"/>
    <w:rsid w:val="00CC6236"/>
    <w:rsid w:val="00CD1395"/>
    <w:rsid w:val="00CD284B"/>
    <w:rsid w:val="00CE3D94"/>
    <w:rsid w:val="00CE48C9"/>
    <w:rsid w:val="00CE5E40"/>
    <w:rsid w:val="00CE6911"/>
    <w:rsid w:val="00CE7979"/>
    <w:rsid w:val="00CF5D7B"/>
    <w:rsid w:val="00D01D9D"/>
    <w:rsid w:val="00D06446"/>
    <w:rsid w:val="00D12695"/>
    <w:rsid w:val="00D23FCE"/>
    <w:rsid w:val="00D27059"/>
    <w:rsid w:val="00D313CF"/>
    <w:rsid w:val="00D35E56"/>
    <w:rsid w:val="00D45454"/>
    <w:rsid w:val="00D60621"/>
    <w:rsid w:val="00D6272F"/>
    <w:rsid w:val="00D6672D"/>
    <w:rsid w:val="00D70170"/>
    <w:rsid w:val="00D7026F"/>
    <w:rsid w:val="00D727C5"/>
    <w:rsid w:val="00D81984"/>
    <w:rsid w:val="00D828B0"/>
    <w:rsid w:val="00D84CA5"/>
    <w:rsid w:val="00D8767E"/>
    <w:rsid w:val="00D97D69"/>
    <w:rsid w:val="00DA6497"/>
    <w:rsid w:val="00DB372E"/>
    <w:rsid w:val="00DB6ED6"/>
    <w:rsid w:val="00DC571F"/>
    <w:rsid w:val="00DC583A"/>
    <w:rsid w:val="00DC5FA2"/>
    <w:rsid w:val="00DD06F9"/>
    <w:rsid w:val="00DD1098"/>
    <w:rsid w:val="00DD3B9E"/>
    <w:rsid w:val="00DD5311"/>
    <w:rsid w:val="00DD6FD5"/>
    <w:rsid w:val="00DE21AE"/>
    <w:rsid w:val="00DE2C3F"/>
    <w:rsid w:val="00DE78B6"/>
    <w:rsid w:val="00DF2C4E"/>
    <w:rsid w:val="00DF2EC2"/>
    <w:rsid w:val="00DF51C6"/>
    <w:rsid w:val="00DF5D39"/>
    <w:rsid w:val="00DF5F5D"/>
    <w:rsid w:val="00E022A8"/>
    <w:rsid w:val="00E21206"/>
    <w:rsid w:val="00E2554C"/>
    <w:rsid w:val="00E26A36"/>
    <w:rsid w:val="00E341B8"/>
    <w:rsid w:val="00E36042"/>
    <w:rsid w:val="00E402E9"/>
    <w:rsid w:val="00E40B0F"/>
    <w:rsid w:val="00E46144"/>
    <w:rsid w:val="00E5021E"/>
    <w:rsid w:val="00E5049E"/>
    <w:rsid w:val="00E57AF0"/>
    <w:rsid w:val="00E64B4D"/>
    <w:rsid w:val="00E714D6"/>
    <w:rsid w:val="00E71985"/>
    <w:rsid w:val="00E738C9"/>
    <w:rsid w:val="00E82B6A"/>
    <w:rsid w:val="00E84EA2"/>
    <w:rsid w:val="00E86076"/>
    <w:rsid w:val="00E87F00"/>
    <w:rsid w:val="00E932EB"/>
    <w:rsid w:val="00E95D37"/>
    <w:rsid w:val="00E9663F"/>
    <w:rsid w:val="00E96BE1"/>
    <w:rsid w:val="00EA4B4E"/>
    <w:rsid w:val="00EA7002"/>
    <w:rsid w:val="00EB3F2B"/>
    <w:rsid w:val="00EB7F3D"/>
    <w:rsid w:val="00EC1F64"/>
    <w:rsid w:val="00EC6BE3"/>
    <w:rsid w:val="00ED2DBE"/>
    <w:rsid w:val="00ED5D18"/>
    <w:rsid w:val="00EE43BC"/>
    <w:rsid w:val="00EE6EC7"/>
    <w:rsid w:val="00EF1904"/>
    <w:rsid w:val="00EF2B58"/>
    <w:rsid w:val="00EF3BA1"/>
    <w:rsid w:val="00EF4DAE"/>
    <w:rsid w:val="00F01DC1"/>
    <w:rsid w:val="00F05D27"/>
    <w:rsid w:val="00F11C7E"/>
    <w:rsid w:val="00F14CF6"/>
    <w:rsid w:val="00F30462"/>
    <w:rsid w:val="00F3188B"/>
    <w:rsid w:val="00F3286A"/>
    <w:rsid w:val="00F36727"/>
    <w:rsid w:val="00F369C9"/>
    <w:rsid w:val="00F55C84"/>
    <w:rsid w:val="00F56F10"/>
    <w:rsid w:val="00F7226B"/>
    <w:rsid w:val="00F73D1A"/>
    <w:rsid w:val="00F74BCE"/>
    <w:rsid w:val="00F80FD7"/>
    <w:rsid w:val="00F812A0"/>
    <w:rsid w:val="00F82F5B"/>
    <w:rsid w:val="00FA041B"/>
    <w:rsid w:val="00FA29AB"/>
    <w:rsid w:val="00FB1762"/>
    <w:rsid w:val="00FE7377"/>
    <w:rsid w:val="00FF15A1"/>
    <w:rsid w:val="00FF3143"/>
    <w:rsid w:val="00FF39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29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4C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9"/>
    <w:qFormat/>
    <w:rsid w:val="00E71985"/>
    <w:pPr>
      <w:outlineLvl w:val="0"/>
    </w:pPr>
    <w:rPr>
      <w:rFonts w:ascii="Corbel" w:eastAsia="SimHei" w:hAnsi="Corbel"/>
      <w:b/>
      <w:bCs/>
      <w:color w:val="55544D"/>
      <w:sz w:val="2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71985"/>
    <w:rPr>
      <w:rFonts w:ascii="Corbel" w:eastAsia="SimHei" w:hAnsi="Corbel" w:cs="Times New Roman"/>
      <w:b/>
      <w:bCs/>
      <w:color w:val="55544D"/>
      <w:sz w:val="32"/>
      <w:lang w:val="en-US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"/>
    <w:uiPriority w:val="99"/>
    <w:rsid w:val="0036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">
    <w:name w:val="Texte de bul"/>
    <w:basedOn w:val="Normal"/>
    <w:uiPriority w:val="99"/>
    <w:semiHidden/>
    <w:rsid w:val="0074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744E0A"/>
    <w:rPr>
      <w:rFonts w:ascii="Tahoma" w:hAnsi="Tahoma" w:cs="Tahoma"/>
      <w:sz w:val="16"/>
      <w:lang w:eastAsia="fr-FR"/>
    </w:rPr>
  </w:style>
  <w:style w:type="paragraph" w:styleId="Paragraphedeliste">
    <w:name w:val="List Paragraph"/>
    <w:basedOn w:val="Normal"/>
    <w:uiPriority w:val="99"/>
    <w:qFormat/>
    <w:rsid w:val="0063483D"/>
    <w:pPr>
      <w:ind w:left="720"/>
      <w:contextualSpacing/>
    </w:pPr>
  </w:style>
  <w:style w:type="character" w:customStyle="1" w:styleId="st1">
    <w:name w:val="st1"/>
    <w:basedOn w:val="Policepardfaut"/>
    <w:uiPriority w:val="99"/>
    <w:rsid w:val="00DF5D3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C7B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72F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uiPriority w:val="1"/>
    <w:qFormat/>
    <w:rsid w:val="002E428E"/>
    <w:pPr>
      <w:autoSpaceDE w:val="0"/>
      <w:autoSpaceDN w:val="0"/>
      <w:adjustRightInd w:val="0"/>
    </w:pPr>
    <w:rPr>
      <w:b/>
      <w:bCs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E428E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CB31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4C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9"/>
    <w:qFormat/>
    <w:rsid w:val="00E71985"/>
    <w:pPr>
      <w:outlineLvl w:val="0"/>
    </w:pPr>
    <w:rPr>
      <w:rFonts w:ascii="Corbel" w:eastAsia="SimHei" w:hAnsi="Corbel"/>
      <w:b/>
      <w:bCs/>
      <w:color w:val="55544D"/>
      <w:sz w:val="2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71985"/>
    <w:rPr>
      <w:rFonts w:ascii="Corbel" w:eastAsia="SimHei" w:hAnsi="Corbel" w:cs="Times New Roman"/>
      <w:b/>
      <w:bCs/>
      <w:color w:val="55544D"/>
      <w:sz w:val="32"/>
      <w:lang w:val="en-US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"/>
    <w:uiPriority w:val="99"/>
    <w:rsid w:val="0036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">
    <w:name w:val="Texte de bul"/>
    <w:basedOn w:val="Normal"/>
    <w:uiPriority w:val="99"/>
    <w:semiHidden/>
    <w:rsid w:val="0074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744E0A"/>
    <w:rPr>
      <w:rFonts w:ascii="Tahoma" w:hAnsi="Tahoma" w:cs="Tahoma"/>
      <w:sz w:val="16"/>
      <w:lang w:eastAsia="fr-FR"/>
    </w:rPr>
  </w:style>
  <w:style w:type="paragraph" w:styleId="Paragraphedeliste">
    <w:name w:val="List Paragraph"/>
    <w:basedOn w:val="Normal"/>
    <w:uiPriority w:val="99"/>
    <w:qFormat/>
    <w:rsid w:val="0063483D"/>
    <w:pPr>
      <w:ind w:left="720"/>
      <w:contextualSpacing/>
    </w:pPr>
  </w:style>
  <w:style w:type="character" w:customStyle="1" w:styleId="st1">
    <w:name w:val="st1"/>
    <w:basedOn w:val="Policepardfaut"/>
    <w:uiPriority w:val="99"/>
    <w:rsid w:val="00DF5D3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C7B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72F"/>
    <w:pPr>
      <w:spacing w:before="100" w:beforeAutospacing="1" w:after="100" w:afterAutospacing="1"/>
    </w:pPr>
    <w:rPr>
      <w:rFonts w:eastAsia="Times New Roman"/>
    </w:rPr>
  </w:style>
  <w:style w:type="paragraph" w:styleId="Corpsdetexte">
    <w:name w:val="Body Text"/>
    <w:basedOn w:val="Normal"/>
    <w:link w:val="CorpsdetexteCar"/>
    <w:uiPriority w:val="1"/>
    <w:qFormat/>
    <w:rsid w:val="002E428E"/>
    <w:pPr>
      <w:autoSpaceDE w:val="0"/>
      <w:autoSpaceDN w:val="0"/>
      <w:adjustRightInd w:val="0"/>
    </w:pPr>
    <w:rPr>
      <w:b/>
      <w:bCs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E428E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CB31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7c32832-a11c-4523-b03f-9d256d9e0f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138CA952EEB4A9A471FB0E8D64C41" ma:contentTypeVersion="13" ma:contentTypeDescription="Crée un document." ma:contentTypeScope="" ma:versionID="4b0ecc5740435db327f8e4e525d8b624">
  <xsd:schema xmlns:xsd="http://www.w3.org/2001/XMLSchema" xmlns:xs="http://www.w3.org/2001/XMLSchema" xmlns:p="http://schemas.microsoft.com/office/2006/metadata/properties" xmlns:ns2="47c32832-a11c-4523-b03f-9d256d9e0fcd" xmlns:ns3="613991ea-64bc-4e32-943a-77f8f5c6dbb2" targetNamespace="http://schemas.microsoft.com/office/2006/metadata/properties" ma:root="true" ma:fieldsID="324f29642d5757ac40e6f6312ff15f68" ns2:_="" ns3:_="">
    <xsd:import namespace="47c32832-a11c-4523-b03f-9d256d9e0fcd"/>
    <xsd:import namespace="613991ea-64bc-4e32-943a-77f8f5c6d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32832-a11c-4523-b03f-9d256d9e0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991ea-64bc-4e32-943a-77f8f5c6d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0C965-E92F-486B-BC27-0823339A61E7}">
  <ds:schemaRefs>
    <ds:schemaRef ds:uri="http://schemas.microsoft.com/office/2006/metadata/properties"/>
    <ds:schemaRef ds:uri="http://schemas.microsoft.com/office/infopath/2007/PartnerControls"/>
    <ds:schemaRef ds:uri="47c32832-a11c-4523-b03f-9d256d9e0fcd"/>
  </ds:schemaRefs>
</ds:datastoreItem>
</file>

<file path=customXml/itemProps2.xml><?xml version="1.0" encoding="utf-8"?>
<ds:datastoreItem xmlns:ds="http://schemas.openxmlformats.org/officeDocument/2006/customXml" ds:itemID="{621E4490-08F9-49A8-986D-BB6598773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32832-a11c-4523-b03f-9d256d9e0fcd"/>
    <ds:schemaRef ds:uri="613991ea-64bc-4e32-943a-77f8f5c6d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3E704-E288-4B43-BCF5-04BE59CCB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d’Automne en Chimiothérapie Infectieuse et Vaccinologie</vt:lpstr>
    </vt:vector>
  </TitlesOfParts>
  <Company>SCCM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d’Automne en Chimiothérapie Infectieuse et Vaccinologie</dc:title>
  <dc:creator>CHIDIAC, Christian</dc:creator>
  <cp:lastModifiedBy>serge alfandari</cp:lastModifiedBy>
  <cp:revision>5</cp:revision>
  <cp:lastPrinted>2021-10-08T08:35:00Z</cp:lastPrinted>
  <dcterms:created xsi:type="dcterms:W3CDTF">2021-10-11T13:21:00Z</dcterms:created>
  <dcterms:modified xsi:type="dcterms:W3CDTF">2021-10-13T18:10:00Z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0x01010058D138CA952EEB4A9A471FB0E8D64C41</vt:lpwstr>
  </property>
</Properties>
</file>